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22C5C" w14:textId="77777777" w:rsidR="0002154F" w:rsidRPr="0002154F" w:rsidRDefault="0002154F" w:rsidP="0002154F">
      <w:pPr>
        <w:pStyle w:val="paragraph"/>
        <w:spacing w:before="0" w:beforeAutospacing="0" w:after="0" w:afterAutospacing="0"/>
        <w:jc w:val="center"/>
        <w:textAlignment w:val="baseline"/>
        <w:rPr>
          <w:b/>
          <w:bCs/>
          <w:sz w:val="28"/>
          <w:szCs w:val="28"/>
        </w:rPr>
      </w:pPr>
      <w:r w:rsidRPr="0002154F">
        <w:rPr>
          <w:rStyle w:val="normaltextrun"/>
          <w:b/>
          <w:bCs/>
          <w:sz w:val="28"/>
          <w:szCs w:val="28"/>
        </w:rPr>
        <w:t>Board of Directors Meeting Minutes</w:t>
      </w:r>
    </w:p>
    <w:p w14:paraId="737C8C87" w14:textId="0BFC0330" w:rsidR="0002154F" w:rsidRPr="0002154F" w:rsidRDefault="0002154F" w:rsidP="0002154F">
      <w:pPr>
        <w:pStyle w:val="paragraph"/>
        <w:spacing w:before="0" w:beforeAutospacing="0" w:after="0" w:afterAutospacing="0"/>
        <w:jc w:val="center"/>
        <w:textAlignment w:val="baseline"/>
        <w:rPr>
          <w:rStyle w:val="normaltextrun"/>
        </w:rPr>
      </w:pPr>
      <w:r w:rsidRPr="0002154F">
        <w:rPr>
          <w:rStyle w:val="normaltextrun"/>
          <w:b/>
          <w:bCs/>
          <w:sz w:val="28"/>
          <w:szCs w:val="28"/>
        </w:rPr>
        <w:t xml:space="preserve">Wednesday, </w:t>
      </w:r>
      <w:r w:rsidR="007B01AE">
        <w:rPr>
          <w:rStyle w:val="normaltextrun"/>
          <w:b/>
          <w:bCs/>
          <w:sz w:val="28"/>
          <w:szCs w:val="28"/>
        </w:rPr>
        <w:t>September 21st</w:t>
      </w:r>
      <w:r w:rsidRPr="0002154F">
        <w:rPr>
          <w:rStyle w:val="normaltextrun"/>
          <w:b/>
          <w:bCs/>
          <w:sz w:val="28"/>
          <w:szCs w:val="28"/>
        </w:rPr>
        <w:t>, 202</w:t>
      </w:r>
      <w:r w:rsidR="00607631">
        <w:rPr>
          <w:rStyle w:val="normaltextrun"/>
          <w:b/>
          <w:bCs/>
          <w:sz w:val="28"/>
          <w:szCs w:val="28"/>
        </w:rPr>
        <w:t>2</w:t>
      </w:r>
    </w:p>
    <w:p w14:paraId="0C27FF59" w14:textId="772C00A3" w:rsidR="0002154F" w:rsidRPr="0002154F" w:rsidRDefault="0002154F" w:rsidP="0002154F">
      <w:pPr>
        <w:pStyle w:val="paragraph"/>
        <w:spacing w:before="0" w:beforeAutospacing="0" w:after="0" w:afterAutospacing="0"/>
        <w:jc w:val="center"/>
        <w:textAlignment w:val="baseline"/>
      </w:pPr>
      <w:r w:rsidRPr="0002154F">
        <w:rPr>
          <w:rStyle w:val="normaltextrun"/>
          <w:b/>
          <w:bCs/>
          <w:sz w:val="28"/>
          <w:szCs w:val="28"/>
        </w:rPr>
        <w:t>12:00 p.m. – 1:</w:t>
      </w:r>
      <w:r w:rsidR="00F63DDC">
        <w:rPr>
          <w:rStyle w:val="normaltextrun"/>
          <w:b/>
          <w:bCs/>
          <w:sz w:val="28"/>
          <w:szCs w:val="28"/>
        </w:rPr>
        <w:t>30</w:t>
      </w:r>
      <w:r w:rsidRPr="0002154F">
        <w:rPr>
          <w:rStyle w:val="normaltextrun"/>
          <w:b/>
          <w:bCs/>
          <w:sz w:val="28"/>
          <w:szCs w:val="28"/>
        </w:rPr>
        <w:t xml:space="preserve"> p.m.</w:t>
      </w:r>
    </w:p>
    <w:p w14:paraId="23BB5D38" w14:textId="77777777" w:rsidR="003636CE" w:rsidRDefault="003636CE" w:rsidP="00B51DC5"/>
    <w:p w14:paraId="65F3F74C" w14:textId="43DFA6E7" w:rsidR="0002154F" w:rsidRPr="00BC436E" w:rsidRDefault="0002154F" w:rsidP="0002154F">
      <w:pPr>
        <w:pStyle w:val="paragraph"/>
        <w:spacing w:before="0" w:beforeAutospacing="0" w:after="0" w:afterAutospacing="0"/>
        <w:textAlignment w:val="baseline"/>
        <w:rPr>
          <w:rStyle w:val="normaltextrun"/>
          <w:b/>
          <w:bCs/>
        </w:rPr>
      </w:pPr>
      <w:r>
        <w:rPr>
          <w:rStyle w:val="normaltextrun"/>
          <w:b/>
          <w:bCs/>
        </w:rPr>
        <w:t>Members Present</w:t>
      </w:r>
      <w:r>
        <w:rPr>
          <w:rStyle w:val="normaltextrun"/>
        </w:rPr>
        <w:t xml:space="preserve">: </w:t>
      </w:r>
      <w:r w:rsidRPr="001E7ABB">
        <w:rPr>
          <w:rStyle w:val="eop"/>
        </w:rPr>
        <w:t xml:space="preserve">(CEO of Smart Start of Forsyth County) </w:t>
      </w:r>
      <w:r w:rsidRPr="001E7ABB">
        <w:rPr>
          <w:rStyle w:val="eop"/>
          <w:b/>
          <w:bCs/>
        </w:rPr>
        <w:t>Louis Finney Jr</w:t>
      </w:r>
      <w:r w:rsidRPr="001E7ABB">
        <w:rPr>
          <w:rStyle w:val="eop"/>
        </w:rPr>
        <w:t>., (Board Member</w:t>
      </w:r>
      <w:r w:rsidRPr="001E7ABB">
        <w:rPr>
          <w:rStyle w:val="eop"/>
          <w:b/>
          <w:bCs/>
        </w:rPr>
        <w:t>) Joan Troost</w:t>
      </w:r>
      <w:r w:rsidRPr="001E7ABB">
        <w:rPr>
          <w:rStyle w:val="eop"/>
        </w:rPr>
        <w:t>, (Board Member</w:t>
      </w:r>
      <w:r w:rsidRPr="001E7ABB">
        <w:rPr>
          <w:rStyle w:val="eop"/>
          <w:b/>
          <w:bCs/>
        </w:rPr>
        <w:t>) Debbie Best</w:t>
      </w:r>
      <w:r w:rsidRPr="001E7ABB">
        <w:rPr>
          <w:rStyle w:val="eop"/>
        </w:rPr>
        <w:t>, (Human Resourcing Committee Chair)</w:t>
      </w:r>
      <w:r w:rsidR="00932AAF">
        <w:rPr>
          <w:rStyle w:val="eop"/>
        </w:rPr>
        <w:t xml:space="preserve"> </w:t>
      </w:r>
      <w:r w:rsidR="00607631">
        <w:rPr>
          <w:rStyle w:val="eop"/>
          <w:b/>
          <w:bCs/>
        </w:rPr>
        <w:t>Linda Jackson Barnes</w:t>
      </w:r>
      <w:r w:rsidR="001A0A55" w:rsidRPr="001E7ABB">
        <w:rPr>
          <w:rStyle w:val="normaltextrun"/>
        </w:rPr>
        <w:t xml:space="preserve">, (Board Member) </w:t>
      </w:r>
      <w:r w:rsidR="001A0A55" w:rsidRPr="001E7ABB">
        <w:rPr>
          <w:rStyle w:val="normaltextrun"/>
          <w:b/>
          <w:bCs/>
        </w:rPr>
        <w:t>Monique Pearce-Brady</w:t>
      </w:r>
      <w:r w:rsidR="001A0A55" w:rsidRPr="001E7ABB">
        <w:rPr>
          <w:rStyle w:val="normaltextrun"/>
        </w:rPr>
        <w:t xml:space="preserve">, (Board Member) </w:t>
      </w:r>
      <w:r w:rsidR="001A0A55" w:rsidRPr="001E7ABB">
        <w:rPr>
          <w:rStyle w:val="normaltextrun"/>
          <w:b/>
          <w:bCs/>
        </w:rPr>
        <w:t>Brian Hart</w:t>
      </w:r>
      <w:r w:rsidR="001A0A55" w:rsidRPr="001E7ABB">
        <w:rPr>
          <w:rStyle w:val="normaltextrun"/>
        </w:rPr>
        <w:t xml:space="preserve">, (Board Member) </w:t>
      </w:r>
      <w:r w:rsidR="001A0A55" w:rsidRPr="001E7ABB">
        <w:rPr>
          <w:rStyle w:val="normaltextrun"/>
          <w:b/>
          <w:bCs/>
        </w:rPr>
        <w:t>Emily Rector</w:t>
      </w:r>
      <w:r w:rsidR="001A0A55" w:rsidRPr="001E7ABB">
        <w:rPr>
          <w:rStyle w:val="normaltextrun"/>
        </w:rPr>
        <w:t>, (</w:t>
      </w:r>
      <w:proofErr w:type="spellStart"/>
      <w:r w:rsidR="001A0A55" w:rsidRPr="001E7ABB">
        <w:rPr>
          <w:rStyle w:val="normaltextrun"/>
        </w:rPr>
        <w:t>MALea</w:t>
      </w:r>
      <w:proofErr w:type="spellEnd"/>
      <w:r w:rsidR="001A0A55" w:rsidRPr="001E7ABB">
        <w:rPr>
          <w:rStyle w:val="normaltextrun"/>
        </w:rPr>
        <w:t xml:space="preserve"> Committee Chair) </w:t>
      </w:r>
      <w:r w:rsidR="001A0A55" w:rsidRPr="001E7ABB">
        <w:rPr>
          <w:rStyle w:val="normaltextrun"/>
          <w:b/>
          <w:bCs/>
        </w:rPr>
        <w:t>Jessica McCrory</w:t>
      </w:r>
      <w:r w:rsidR="001A0A55" w:rsidRPr="001E7ABB">
        <w:rPr>
          <w:rStyle w:val="normaltextrun"/>
        </w:rPr>
        <w:t xml:space="preserve">, </w:t>
      </w:r>
      <w:r w:rsidR="00B379B6" w:rsidRPr="001E7ABB">
        <w:rPr>
          <w:rStyle w:val="normaltextrun"/>
        </w:rPr>
        <w:t>(</w:t>
      </w:r>
      <w:r w:rsidR="00607631">
        <w:rPr>
          <w:rStyle w:val="normaltextrun"/>
        </w:rPr>
        <w:t>Board Vice-Chair</w:t>
      </w:r>
      <w:r w:rsidR="00B379B6" w:rsidRPr="001E7ABB">
        <w:rPr>
          <w:rStyle w:val="normaltextrun"/>
        </w:rPr>
        <w:t xml:space="preserve">) </w:t>
      </w:r>
      <w:r w:rsidR="00B379B6" w:rsidRPr="001E7ABB">
        <w:rPr>
          <w:rStyle w:val="normaltextrun"/>
          <w:b/>
          <w:bCs/>
        </w:rPr>
        <w:t>Tembila Covington</w:t>
      </w:r>
      <w:r w:rsidR="005610D1" w:rsidRPr="001E7ABB">
        <w:rPr>
          <w:rStyle w:val="normaltextrun"/>
          <w:b/>
          <w:bCs/>
        </w:rPr>
        <w:t xml:space="preserve">, </w:t>
      </w:r>
      <w:r w:rsidR="005610D1" w:rsidRPr="001E7ABB">
        <w:rPr>
          <w:rStyle w:val="eop"/>
        </w:rPr>
        <w:t>(Board</w:t>
      </w:r>
      <w:r w:rsidR="00607631">
        <w:rPr>
          <w:rStyle w:val="eop"/>
        </w:rPr>
        <w:t xml:space="preserve"> </w:t>
      </w:r>
      <w:r w:rsidR="005610D1" w:rsidRPr="001E7ABB">
        <w:rPr>
          <w:rStyle w:val="eop"/>
        </w:rPr>
        <w:t xml:space="preserve">Chair) </w:t>
      </w:r>
      <w:r w:rsidR="005610D1" w:rsidRPr="001E7ABB">
        <w:rPr>
          <w:rStyle w:val="eop"/>
          <w:b/>
          <w:bCs/>
        </w:rPr>
        <w:t>Reggie McCaskill</w:t>
      </w:r>
      <w:r w:rsidR="009B44ED">
        <w:rPr>
          <w:rStyle w:val="eop"/>
          <w:b/>
          <w:bCs/>
        </w:rPr>
        <w:t xml:space="preserve">, </w:t>
      </w:r>
      <w:r w:rsidR="00DA700D" w:rsidRPr="001E7ABB">
        <w:rPr>
          <w:rStyle w:val="eop"/>
          <w:b/>
          <w:bCs/>
        </w:rPr>
        <w:t xml:space="preserve"> </w:t>
      </w:r>
      <w:r w:rsidR="00DA700D" w:rsidRPr="001E7ABB">
        <w:rPr>
          <w:rStyle w:val="eop"/>
        </w:rPr>
        <w:t>(</w:t>
      </w:r>
      <w:r w:rsidR="00B3177B">
        <w:rPr>
          <w:rStyle w:val="eop"/>
        </w:rPr>
        <w:t>Secretary</w:t>
      </w:r>
      <w:r w:rsidR="00DA700D" w:rsidRPr="001E7ABB">
        <w:rPr>
          <w:rStyle w:val="eop"/>
        </w:rPr>
        <w:t xml:space="preserve">) </w:t>
      </w:r>
      <w:r w:rsidR="00DA700D" w:rsidRPr="001E7ABB">
        <w:rPr>
          <w:rStyle w:val="eop"/>
          <w:b/>
          <w:bCs/>
        </w:rPr>
        <w:t>Sabrina Hinton</w:t>
      </w:r>
      <w:r w:rsidR="00BC436E" w:rsidRPr="001E7ABB">
        <w:rPr>
          <w:rStyle w:val="eop"/>
          <w:b/>
          <w:bCs/>
        </w:rPr>
        <w:t xml:space="preserve">, </w:t>
      </w:r>
      <w:r w:rsidR="00BC436E" w:rsidRPr="001E7ABB">
        <w:rPr>
          <w:rStyle w:val="eop"/>
        </w:rPr>
        <w:t xml:space="preserve">(Board Member) </w:t>
      </w:r>
      <w:r w:rsidR="00BC436E" w:rsidRPr="001E7ABB">
        <w:rPr>
          <w:rStyle w:val="eop"/>
          <w:b/>
          <w:bCs/>
        </w:rPr>
        <w:t>Elizabeth Lees</w:t>
      </w:r>
      <w:r w:rsidR="00607631">
        <w:rPr>
          <w:rStyle w:val="eop"/>
          <w:b/>
          <w:bCs/>
        </w:rPr>
        <w:t xml:space="preserve">, </w:t>
      </w:r>
      <w:r w:rsidR="00932AAF" w:rsidRPr="001E7ABB">
        <w:rPr>
          <w:rStyle w:val="eop"/>
        </w:rPr>
        <w:t xml:space="preserve">(Board Member) </w:t>
      </w:r>
      <w:r w:rsidR="00607631">
        <w:rPr>
          <w:rStyle w:val="eop"/>
          <w:b/>
          <w:bCs/>
        </w:rPr>
        <w:t>Keisha Redd,</w:t>
      </w:r>
      <w:r w:rsidR="00932AAF">
        <w:rPr>
          <w:rStyle w:val="eop"/>
          <w:b/>
          <w:bCs/>
        </w:rPr>
        <w:t xml:space="preserve"> </w:t>
      </w:r>
      <w:r w:rsidR="00932AAF" w:rsidRPr="001E7ABB">
        <w:rPr>
          <w:rStyle w:val="eop"/>
        </w:rPr>
        <w:t>(Board Member)</w:t>
      </w:r>
      <w:r w:rsidR="009B44ED">
        <w:rPr>
          <w:rStyle w:val="eop"/>
        </w:rPr>
        <w:t xml:space="preserve">, </w:t>
      </w:r>
      <w:r w:rsidR="009B44ED" w:rsidRPr="00EA3413">
        <w:rPr>
          <w:rStyle w:val="normaltextrun"/>
          <w:b/>
          <w:bCs/>
        </w:rPr>
        <w:t>Denise Hartsfield</w:t>
      </w:r>
      <w:r w:rsidR="009B44ED">
        <w:rPr>
          <w:rStyle w:val="normaltextrun"/>
        </w:rPr>
        <w:t>,</w:t>
      </w:r>
      <w:r w:rsidR="009B44ED">
        <w:rPr>
          <w:rStyle w:val="eop"/>
        </w:rPr>
        <w:t xml:space="preserve"> </w:t>
      </w:r>
      <w:r w:rsidR="009B44ED" w:rsidRPr="001E7ABB">
        <w:rPr>
          <w:rStyle w:val="eop"/>
        </w:rPr>
        <w:t>(</w:t>
      </w:r>
      <w:r w:rsidR="009B44ED">
        <w:rPr>
          <w:rStyle w:val="eop"/>
        </w:rPr>
        <w:t>Immediate Past</w:t>
      </w:r>
      <w:r w:rsidR="009B44ED" w:rsidRPr="001E7ABB">
        <w:rPr>
          <w:rStyle w:val="eop"/>
        </w:rPr>
        <w:t xml:space="preserve">) </w:t>
      </w:r>
      <w:r w:rsidR="009B44ED" w:rsidRPr="001E7ABB">
        <w:rPr>
          <w:rStyle w:val="eop"/>
          <w:b/>
          <w:bCs/>
        </w:rPr>
        <w:t>Sheryll Strode</w:t>
      </w:r>
      <w:r w:rsidR="009B44ED">
        <w:rPr>
          <w:rStyle w:val="eop"/>
          <w:b/>
          <w:bCs/>
        </w:rPr>
        <w:t xml:space="preserve">, </w:t>
      </w:r>
      <w:r w:rsidR="009B44ED" w:rsidRPr="001E7ABB">
        <w:rPr>
          <w:rStyle w:val="eop"/>
        </w:rPr>
        <w:t xml:space="preserve">, (Board Member) </w:t>
      </w:r>
      <w:proofErr w:type="spellStart"/>
      <w:r w:rsidR="009B44ED" w:rsidRPr="001E7ABB">
        <w:rPr>
          <w:rStyle w:val="eop"/>
          <w:b/>
          <w:bCs/>
        </w:rPr>
        <w:t>Theressa</w:t>
      </w:r>
      <w:proofErr w:type="spellEnd"/>
      <w:r w:rsidR="009B44ED" w:rsidRPr="001E7ABB">
        <w:rPr>
          <w:rStyle w:val="eop"/>
          <w:b/>
          <w:bCs/>
        </w:rPr>
        <w:t xml:space="preserve"> Stephens</w:t>
      </w:r>
      <w:r w:rsidR="009B44ED" w:rsidRPr="001E7ABB">
        <w:rPr>
          <w:rStyle w:val="eop"/>
        </w:rPr>
        <w:t>,</w:t>
      </w:r>
    </w:p>
    <w:p w14:paraId="5B630329" w14:textId="77777777" w:rsidR="006D3A15" w:rsidRDefault="006D3A15" w:rsidP="0002154F">
      <w:pPr>
        <w:pStyle w:val="paragraph"/>
        <w:spacing w:before="0" w:beforeAutospacing="0" w:after="0" w:afterAutospacing="0"/>
        <w:textAlignment w:val="baseline"/>
        <w:rPr>
          <w:rStyle w:val="normaltextrun"/>
          <w:b/>
          <w:bCs/>
        </w:rPr>
      </w:pPr>
    </w:p>
    <w:p w14:paraId="6B1C61FE" w14:textId="156501E2" w:rsidR="001A0A55" w:rsidRPr="00EA3413" w:rsidRDefault="006D3A15" w:rsidP="0002154F">
      <w:pPr>
        <w:pStyle w:val="paragraph"/>
        <w:spacing w:before="0" w:beforeAutospacing="0" w:after="0" w:afterAutospacing="0"/>
        <w:textAlignment w:val="baseline"/>
        <w:rPr>
          <w:rStyle w:val="normaltextrun"/>
          <w:b/>
          <w:bCs/>
        </w:rPr>
      </w:pPr>
      <w:r>
        <w:rPr>
          <w:rStyle w:val="normaltextrun"/>
          <w:b/>
          <w:bCs/>
        </w:rPr>
        <w:t>Members Absent:</w:t>
      </w:r>
      <w:r w:rsidR="007C062F">
        <w:rPr>
          <w:rStyle w:val="eop"/>
        </w:rPr>
        <w:t xml:space="preserve"> </w:t>
      </w:r>
      <w:r w:rsidR="00607631" w:rsidRPr="001E7ABB">
        <w:rPr>
          <w:rStyle w:val="normaltextrun"/>
        </w:rPr>
        <w:t xml:space="preserve">(Board Member) </w:t>
      </w:r>
      <w:r w:rsidR="00607631" w:rsidRPr="001E7ABB">
        <w:rPr>
          <w:rStyle w:val="eop"/>
          <w:b/>
          <w:bCs/>
        </w:rPr>
        <w:t>Tonya McDaniel</w:t>
      </w:r>
      <w:r w:rsidR="00BB7A85">
        <w:rPr>
          <w:rStyle w:val="eop"/>
          <w:b/>
          <w:bCs/>
        </w:rPr>
        <w:t>, (</w:t>
      </w:r>
      <w:r w:rsidR="00B3177B" w:rsidRPr="00B3177B">
        <w:rPr>
          <w:rStyle w:val="eop"/>
        </w:rPr>
        <w:t>Treasurer</w:t>
      </w:r>
      <w:r w:rsidR="00BB7A85" w:rsidRPr="001E7ABB">
        <w:rPr>
          <w:rStyle w:val="normaltextrun"/>
        </w:rPr>
        <w:t xml:space="preserve">) </w:t>
      </w:r>
      <w:r w:rsidR="00BB7A85" w:rsidRPr="001E7ABB">
        <w:rPr>
          <w:rStyle w:val="normaltextrun"/>
          <w:b/>
          <w:bCs/>
        </w:rPr>
        <w:t xml:space="preserve">Bennett </w:t>
      </w:r>
      <w:proofErr w:type="spellStart"/>
      <w:r w:rsidR="00BB7A85" w:rsidRPr="001E7ABB">
        <w:rPr>
          <w:rStyle w:val="normaltextrun"/>
          <w:b/>
          <w:bCs/>
        </w:rPr>
        <w:t>Bruff</w:t>
      </w:r>
      <w:proofErr w:type="spellEnd"/>
      <w:r w:rsidR="00BB7A85">
        <w:rPr>
          <w:rStyle w:val="normaltextrun"/>
          <w:b/>
          <w:bCs/>
        </w:rPr>
        <w:t xml:space="preserve">, </w:t>
      </w:r>
      <w:r w:rsidR="00BB7A85" w:rsidRPr="001E7ABB">
        <w:rPr>
          <w:rStyle w:val="normaltextrun"/>
        </w:rPr>
        <w:t xml:space="preserve">(Board Member) </w:t>
      </w:r>
      <w:r w:rsidR="00BB7A85" w:rsidRPr="001E7ABB">
        <w:rPr>
          <w:rStyle w:val="normaltextrun"/>
          <w:b/>
          <w:bCs/>
        </w:rPr>
        <w:t>Diana Santos Johnson</w:t>
      </w:r>
      <w:r w:rsidR="00BB7A85">
        <w:rPr>
          <w:rStyle w:val="normaltextrun"/>
          <w:b/>
          <w:bCs/>
        </w:rPr>
        <w:t xml:space="preserve">, </w:t>
      </w:r>
      <w:r w:rsidR="00BB7A85" w:rsidRPr="001E7ABB">
        <w:rPr>
          <w:rStyle w:val="eop"/>
        </w:rPr>
        <w:t xml:space="preserve">(Board Member) </w:t>
      </w:r>
      <w:r w:rsidR="00BB7A85" w:rsidRPr="001E7ABB">
        <w:rPr>
          <w:rStyle w:val="eop"/>
          <w:b/>
          <w:bCs/>
        </w:rPr>
        <w:t>Vivien Stearns</w:t>
      </w:r>
      <w:r w:rsidR="00BB7A85" w:rsidRPr="001E7ABB">
        <w:rPr>
          <w:rStyle w:val="normaltextrun"/>
        </w:rPr>
        <w:t xml:space="preserve"> (Board Member) </w:t>
      </w:r>
      <w:r w:rsidR="00BB7A85" w:rsidRPr="001E7ABB">
        <w:rPr>
          <w:rStyle w:val="normaltextrun"/>
          <w:b/>
          <w:bCs/>
        </w:rPr>
        <w:t>Kelley Bendheim</w:t>
      </w:r>
      <w:r w:rsidR="009B44ED">
        <w:rPr>
          <w:rStyle w:val="normaltextrun"/>
          <w:b/>
          <w:bCs/>
        </w:rPr>
        <w:t>,</w:t>
      </w:r>
      <w:r w:rsidR="009B44ED" w:rsidRPr="001E7ABB">
        <w:rPr>
          <w:rStyle w:val="eop"/>
          <w:b/>
          <w:bCs/>
        </w:rPr>
        <w:t xml:space="preserve"> </w:t>
      </w:r>
      <w:r w:rsidR="009B44ED" w:rsidRPr="001E7ABB">
        <w:rPr>
          <w:rStyle w:val="eop"/>
        </w:rPr>
        <w:t xml:space="preserve">(Board Member) </w:t>
      </w:r>
      <w:r w:rsidR="009B44ED" w:rsidRPr="001E7ABB">
        <w:rPr>
          <w:rStyle w:val="normaltextrun"/>
          <w:b/>
          <w:bCs/>
        </w:rPr>
        <w:t>Wilson Weaver</w:t>
      </w:r>
      <w:r w:rsidR="009B44ED" w:rsidRPr="001E7ABB">
        <w:rPr>
          <w:rStyle w:val="eop"/>
          <w:b/>
          <w:bCs/>
        </w:rPr>
        <w:t>,</w:t>
      </w:r>
      <w:r w:rsidR="00B3177B">
        <w:rPr>
          <w:rStyle w:val="eop"/>
          <w:b/>
          <w:bCs/>
        </w:rPr>
        <w:t xml:space="preserve"> </w:t>
      </w:r>
      <w:r w:rsidR="00B3177B" w:rsidRPr="001E7ABB">
        <w:rPr>
          <w:rStyle w:val="normaltextrun"/>
        </w:rPr>
        <w:t xml:space="preserve">(NC PreK Co-Chair) </w:t>
      </w:r>
      <w:r w:rsidR="00B3177B" w:rsidRPr="001E7ABB">
        <w:rPr>
          <w:rStyle w:val="normaltextrun"/>
          <w:b/>
          <w:bCs/>
        </w:rPr>
        <w:t>Effie McMillian</w:t>
      </w:r>
      <w:r w:rsidR="00B3177B" w:rsidRPr="001E7ABB">
        <w:rPr>
          <w:rStyle w:val="normaltextrun"/>
        </w:rPr>
        <w:t>,</w:t>
      </w:r>
    </w:p>
    <w:p w14:paraId="51CFC2D0" w14:textId="77777777" w:rsidR="006D3A15" w:rsidRDefault="006D3A15" w:rsidP="0002154F">
      <w:pPr>
        <w:pStyle w:val="paragraph"/>
        <w:spacing w:before="0" w:beforeAutospacing="0" w:after="0" w:afterAutospacing="0"/>
        <w:textAlignment w:val="baseline"/>
        <w:rPr>
          <w:rStyle w:val="normaltextrun"/>
          <w:b/>
          <w:bCs/>
        </w:rPr>
      </w:pPr>
    </w:p>
    <w:p w14:paraId="2A719761" w14:textId="6829251E" w:rsidR="006D3A15" w:rsidRPr="001031D0" w:rsidRDefault="006D3A15" w:rsidP="001031D0">
      <w:pPr>
        <w:rPr>
          <w:rStyle w:val="normaltextrun"/>
          <w:sz w:val="22"/>
          <w:szCs w:val="22"/>
        </w:rPr>
      </w:pPr>
      <w:r>
        <w:rPr>
          <w:rStyle w:val="normaltextrun"/>
          <w:b/>
          <w:bCs/>
        </w:rPr>
        <w:t>Staff Present:</w:t>
      </w:r>
      <w:r w:rsidR="00F63DDC">
        <w:rPr>
          <w:rStyle w:val="normaltextrun"/>
          <w:b/>
          <w:bCs/>
        </w:rPr>
        <w:t xml:space="preserve"> </w:t>
      </w:r>
      <w:r w:rsidR="00BB7A85">
        <w:rPr>
          <w:rStyle w:val="normaltextrun"/>
        </w:rPr>
        <w:t>Garet Beane, Marvin Fulwood,</w:t>
      </w:r>
      <w:r>
        <w:rPr>
          <w:rStyle w:val="normaltextrun"/>
        </w:rPr>
        <w:t xml:space="preserve"> </w:t>
      </w:r>
      <w:r w:rsidR="001A0A55">
        <w:rPr>
          <w:rStyle w:val="normaltextrun"/>
        </w:rPr>
        <w:t>Tabitha McAllister</w:t>
      </w:r>
      <w:r w:rsidR="009875D9">
        <w:rPr>
          <w:rStyle w:val="normaltextrun"/>
        </w:rPr>
        <w:t xml:space="preserve">, </w:t>
      </w:r>
      <w:r w:rsidR="009B44ED">
        <w:rPr>
          <w:rStyle w:val="normaltextrun"/>
        </w:rPr>
        <w:t xml:space="preserve">Tim Campbell, Christa Gilbreath, </w:t>
      </w:r>
    </w:p>
    <w:p w14:paraId="62C93AB4" w14:textId="77777777" w:rsidR="006D3A15" w:rsidRDefault="006D3A15" w:rsidP="0002154F">
      <w:pPr>
        <w:pStyle w:val="paragraph"/>
        <w:spacing w:before="0" w:beforeAutospacing="0" w:after="0" w:afterAutospacing="0"/>
        <w:textAlignment w:val="baseline"/>
        <w:rPr>
          <w:rStyle w:val="normaltextrun"/>
        </w:rPr>
      </w:pPr>
    </w:p>
    <w:p w14:paraId="5CDDFCC1" w14:textId="77777777" w:rsidR="006D3A15" w:rsidRDefault="006D3A15" w:rsidP="006D3A15">
      <w:pPr>
        <w:pStyle w:val="paragraph"/>
        <w:spacing w:before="0" w:beforeAutospacing="0" w:after="0" w:afterAutospacing="0"/>
        <w:textAlignment w:val="baseline"/>
        <w:rPr>
          <w:b/>
          <w:bCs/>
        </w:rPr>
      </w:pPr>
      <w:r>
        <w:rPr>
          <w:rStyle w:val="eop"/>
          <w:b/>
          <w:bCs/>
        </w:rPr>
        <w:t xml:space="preserve">Call to Order: </w:t>
      </w:r>
    </w:p>
    <w:p w14:paraId="4B36717F" w14:textId="6E721DC2" w:rsidR="006D3A15" w:rsidRDefault="006D3A15" w:rsidP="006D3A15">
      <w:pPr>
        <w:pStyle w:val="paragraph"/>
        <w:spacing w:before="0" w:beforeAutospacing="0" w:after="0" w:afterAutospacing="0"/>
        <w:textAlignment w:val="baseline"/>
      </w:pPr>
      <w:r>
        <w:rPr>
          <w:rStyle w:val="normaltextrun"/>
        </w:rPr>
        <w:t xml:space="preserve">(Board Chair) </w:t>
      </w:r>
      <w:r w:rsidR="00BB7A85">
        <w:rPr>
          <w:rStyle w:val="normaltextrun"/>
        </w:rPr>
        <w:t>Reggie McCaskill</w:t>
      </w:r>
      <w:r>
        <w:rPr>
          <w:rStyle w:val="normaltextrun"/>
        </w:rPr>
        <w:t xml:space="preserve"> called the meeting to order at 12:</w:t>
      </w:r>
      <w:r w:rsidR="00690FE6">
        <w:rPr>
          <w:rStyle w:val="normaltextrun"/>
        </w:rPr>
        <w:t>0</w:t>
      </w:r>
      <w:r w:rsidR="00B3177B">
        <w:rPr>
          <w:rStyle w:val="normaltextrun"/>
        </w:rPr>
        <w:t>1</w:t>
      </w:r>
      <w:r>
        <w:rPr>
          <w:rStyle w:val="normaltextrun"/>
        </w:rPr>
        <w:t xml:space="preserve"> p.m. via ZOOM platform.  The Chair established a quorum</w:t>
      </w:r>
      <w:r w:rsidR="008F78F8">
        <w:rPr>
          <w:rStyle w:val="normaltextrun"/>
        </w:rPr>
        <w:t>, and the agenda was adopted.</w:t>
      </w:r>
      <w:r>
        <w:rPr>
          <w:rStyle w:val="eop"/>
        </w:rPr>
        <w:t xml:space="preserve"> </w:t>
      </w:r>
    </w:p>
    <w:p w14:paraId="02ACF8DF" w14:textId="77777777" w:rsidR="0002154F" w:rsidRDefault="0002154F" w:rsidP="00B51DC5"/>
    <w:p w14:paraId="1E4B83CE" w14:textId="77777777" w:rsidR="00112F0B" w:rsidRDefault="00112F0B" w:rsidP="00112F0B">
      <w:pPr>
        <w:pStyle w:val="paragraph"/>
        <w:spacing w:before="0" w:beforeAutospacing="0" w:after="0" w:afterAutospacing="0"/>
        <w:textAlignment w:val="baseline"/>
      </w:pPr>
      <w:r>
        <w:rPr>
          <w:rStyle w:val="normaltextrun"/>
          <w:b/>
          <w:bCs/>
        </w:rPr>
        <w:t>Introduction of visitors and opportunity for public comment</w:t>
      </w:r>
      <w:r>
        <w:rPr>
          <w:rStyle w:val="eop"/>
        </w:rPr>
        <w:t>:</w:t>
      </w:r>
    </w:p>
    <w:p w14:paraId="520C4688" w14:textId="3FC54137" w:rsidR="00112F0B" w:rsidRDefault="00112F0B" w:rsidP="00112F0B">
      <w:pPr>
        <w:pStyle w:val="paragraph"/>
        <w:spacing w:before="0" w:beforeAutospacing="0" w:after="0" w:afterAutospacing="0"/>
        <w:textAlignment w:val="baseline"/>
      </w:pPr>
      <w:r>
        <w:rPr>
          <w:rStyle w:val="normaltextrun"/>
          <w:b/>
          <w:bCs/>
        </w:rPr>
        <w:t>Visitors:</w:t>
      </w:r>
      <w:r w:rsidR="001A0A55">
        <w:rPr>
          <w:rStyle w:val="normaltextrun"/>
          <w:b/>
          <w:bCs/>
        </w:rPr>
        <w:t xml:space="preserve"> </w:t>
      </w:r>
      <w:r w:rsidR="001B55C4">
        <w:rPr>
          <w:rStyle w:val="normaltextrun"/>
          <w:b/>
          <w:bCs/>
        </w:rPr>
        <w:t xml:space="preserve"> </w:t>
      </w:r>
      <w:r w:rsidR="001B55C4" w:rsidRPr="00C41785">
        <w:rPr>
          <w:rStyle w:val="normaltextrun"/>
          <w:b/>
          <w:bCs/>
        </w:rPr>
        <w:t>No Visitors</w:t>
      </w:r>
    </w:p>
    <w:p w14:paraId="61B32EC0" w14:textId="10291B7A" w:rsidR="008F78F8" w:rsidRPr="008F78F8" w:rsidRDefault="00112F0B" w:rsidP="006D3A15">
      <w:pPr>
        <w:pStyle w:val="paragraph"/>
        <w:spacing w:before="0" w:beforeAutospacing="0" w:after="0" w:afterAutospacing="0"/>
        <w:textAlignment w:val="baseline"/>
        <w:rPr>
          <w:rStyle w:val="normaltextrun"/>
          <w:b/>
          <w:bCs/>
        </w:rPr>
      </w:pPr>
      <w:r>
        <w:rPr>
          <w:rStyle w:val="normaltextrun"/>
          <w:b/>
          <w:bCs/>
        </w:rPr>
        <w:t xml:space="preserve">Public Comment: </w:t>
      </w:r>
      <w:r w:rsidR="008F78F8" w:rsidRPr="008F78F8">
        <w:rPr>
          <w:rStyle w:val="normaltextrun"/>
        </w:rPr>
        <w:t>Reggie McCaskill</w:t>
      </w:r>
      <w:r w:rsidR="008F78F8">
        <w:rPr>
          <w:rStyle w:val="normaltextrun"/>
        </w:rPr>
        <w:t xml:space="preserve"> took the opportunity to thank all Board members who would be rotating off the Board for the 2022-2023 fiscal year, presenting each with a plaque recognizing their service to the agency.</w:t>
      </w:r>
    </w:p>
    <w:p w14:paraId="76894240" w14:textId="77777777" w:rsidR="006734D2" w:rsidRDefault="006734D2" w:rsidP="006D3A15">
      <w:pPr>
        <w:pStyle w:val="paragraph"/>
        <w:spacing w:before="0" w:beforeAutospacing="0" w:after="0" w:afterAutospacing="0"/>
        <w:textAlignment w:val="baseline"/>
        <w:rPr>
          <w:rStyle w:val="normaltextrun"/>
        </w:rPr>
      </w:pPr>
    </w:p>
    <w:p w14:paraId="0ABF78E2" w14:textId="6E4DE898" w:rsidR="0062115D" w:rsidRPr="0052536F" w:rsidRDefault="0062115D" w:rsidP="0062115D">
      <w:pPr>
        <w:pStyle w:val="paragraph"/>
        <w:spacing w:before="0" w:beforeAutospacing="0" w:after="0" w:afterAutospacing="0"/>
        <w:textAlignment w:val="baseline"/>
        <w:rPr>
          <w:rStyle w:val="eop"/>
        </w:rPr>
      </w:pPr>
      <w:r w:rsidRPr="0052536F">
        <w:rPr>
          <w:rStyle w:val="eop"/>
        </w:rPr>
        <w:t>Consent Agenda:</w:t>
      </w:r>
    </w:p>
    <w:p w14:paraId="3DE10B4D" w14:textId="7D7B5B04" w:rsidR="00115F98" w:rsidRPr="0052536F" w:rsidRDefault="00115F98" w:rsidP="0062115D">
      <w:pPr>
        <w:pStyle w:val="paragraph"/>
        <w:spacing w:before="0" w:beforeAutospacing="0" w:after="0" w:afterAutospacing="0"/>
        <w:textAlignment w:val="baseline"/>
        <w:rPr>
          <w:rStyle w:val="eop"/>
        </w:rPr>
      </w:pPr>
    </w:p>
    <w:p w14:paraId="2D9898A2" w14:textId="77777777" w:rsidR="007B01AE" w:rsidRPr="0029105B" w:rsidRDefault="007B01AE" w:rsidP="007B01AE">
      <w:pPr>
        <w:pStyle w:val="ListParagraph"/>
        <w:numPr>
          <w:ilvl w:val="0"/>
          <w:numId w:val="1"/>
        </w:numPr>
        <w:spacing w:before="120" w:after="120"/>
        <w:contextualSpacing w:val="0"/>
        <w:rPr>
          <w:b/>
          <w:u w:val="single"/>
        </w:rPr>
      </w:pPr>
      <w:r w:rsidRPr="00D44779">
        <w:rPr>
          <w:b/>
          <w:u w:val="single"/>
        </w:rPr>
        <w:t>For Consent:</w:t>
      </w:r>
    </w:p>
    <w:p w14:paraId="52244489" w14:textId="77777777" w:rsidR="007B01AE" w:rsidRPr="005B20FB" w:rsidRDefault="007B01AE" w:rsidP="007B01AE">
      <w:pPr>
        <w:pStyle w:val="ListParagraph"/>
        <w:numPr>
          <w:ilvl w:val="0"/>
          <w:numId w:val="1"/>
        </w:numPr>
        <w:rPr>
          <w:rFonts w:eastAsia="Calibri"/>
          <w:bCs/>
          <w:i/>
          <w:iCs/>
        </w:rPr>
      </w:pPr>
      <w:r>
        <w:rPr>
          <w:rFonts w:eastAsia="Calibri"/>
          <w:bCs/>
        </w:rPr>
        <w:t>J</w:t>
      </w:r>
      <w:r>
        <w:rPr>
          <w:rFonts w:eastAsia="Calibri"/>
        </w:rPr>
        <w:t>uly 20th</w:t>
      </w:r>
      <w:r>
        <w:rPr>
          <w:rFonts w:eastAsia="Calibri"/>
          <w:bCs/>
        </w:rPr>
        <w:t xml:space="preserve">, </w:t>
      </w:r>
      <w:proofErr w:type="gramStart"/>
      <w:r>
        <w:rPr>
          <w:rFonts w:eastAsia="Calibri"/>
          <w:bCs/>
        </w:rPr>
        <w:t>2022</w:t>
      </w:r>
      <w:proofErr w:type="gramEnd"/>
      <w:r>
        <w:rPr>
          <w:rFonts w:eastAsia="Calibri"/>
          <w:bCs/>
        </w:rPr>
        <w:t xml:space="preserve"> Board of Director Meeting Minutes (see attached)</w:t>
      </w:r>
    </w:p>
    <w:p w14:paraId="546612C3" w14:textId="77777777" w:rsidR="007B01AE" w:rsidRDefault="007B01AE" w:rsidP="007B01AE">
      <w:pPr>
        <w:rPr>
          <w:rFonts w:eastAsia="Calibri"/>
          <w:bCs/>
          <w:i/>
          <w:iCs/>
        </w:rPr>
      </w:pPr>
    </w:p>
    <w:p w14:paraId="6AEA9841" w14:textId="77777777" w:rsidR="007B01AE" w:rsidRPr="0029105B" w:rsidRDefault="007B01AE" w:rsidP="007B01AE">
      <w:pPr>
        <w:pStyle w:val="ListParagraph"/>
        <w:numPr>
          <w:ilvl w:val="0"/>
          <w:numId w:val="1"/>
        </w:numPr>
        <w:spacing w:before="120" w:after="120"/>
        <w:contextualSpacing w:val="0"/>
        <w:rPr>
          <w:b/>
          <w:u w:val="single"/>
        </w:rPr>
      </w:pPr>
      <w:r w:rsidRPr="00D44779">
        <w:rPr>
          <w:b/>
          <w:u w:val="single"/>
        </w:rPr>
        <w:t xml:space="preserve">For </w:t>
      </w:r>
      <w:r>
        <w:rPr>
          <w:b/>
          <w:u w:val="single"/>
        </w:rPr>
        <w:t>Action</w:t>
      </w:r>
      <w:r w:rsidRPr="00D44779">
        <w:rPr>
          <w:b/>
          <w:u w:val="single"/>
        </w:rPr>
        <w:t>:</w:t>
      </w:r>
    </w:p>
    <w:p w14:paraId="44DFF883" w14:textId="77777777" w:rsidR="007B01AE" w:rsidRPr="009C5DFA" w:rsidRDefault="007B01AE" w:rsidP="007B01AE">
      <w:pPr>
        <w:pStyle w:val="ListParagraph"/>
        <w:numPr>
          <w:ilvl w:val="0"/>
          <w:numId w:val="1"/>
        </w:numPr>
        <w:rPr>
          <w:rFonts w:eastAsia="Calibri"/>
          <w:bCs/>
          <w:i/>
          <w:iCs/>
        </w:rPr>
      </w:pPr>
      <w:r>
        <w:rPr>
          <w:rFonts w:eastAsia="Calibri"/>
          <w:bCs/>
        </w:rPr>
        <w:t>Selection of meeting dates for the next year</w:t>
      </w:r>
    </w:p>
    <w:p w14:paraId="5F4DA004" w14:textId="77777777" w:rsidR="007B01AE" w:rsidRPr="009C5DFA" w:rsidRDefault="007B01AE" w:rsidP="007B01AE">
      <w:pPr>
        <w:pStyle w:val="ListParagraph"/>
        <w:numPr>
          <w:ilvl w:val="0"/>
          <w:numId w:val="1"/>
        </w:numPr>
        <w:rPr>
          <w:rFonts w:eastAsia="Calibri"/>
          <w:bCs/>
          <w:i/>
          <w:iCs/>
        </w:rPr>
      </w:pPr>
      <w:r>
        <w:rPr>
          <w:rFonts w:eastAsia="Calibri"/>
          <w:bCs/>
        </w:rPr>
        <w:t>Computer Password Policy (see attached)</w:t>
      </w:r>
    </w:p>
    <w:p w14:paraId="40009EE8" w14:textId="77777777" w:rsidR="007B01AE" w:rsidRPr="009C5DFA" w:rsidRDefault="007B01AE" w:rsidP="007B01AE">
      <w:pPr>
        <w:pStyle w:val="ListParagraph"/>
        <w:numPr>
          <w:ilvl w:val="0"/>
          <w:numId w:val="1"/>
        </w:numPr>
        <w:rPr>
          <w:rFonts w:eastAsia="Calibri"/>
          <w:bCs/>
          <w:i/>
          <w:iCs/>
        </w:rPr>
      </w:pPr>
      <w:r>
        <w:rPr>
          <w:rFonts w:eastAsia="Calibri"/>
          <w:bCs/>
        </w:rPr>
        <w:t>Employee Gym Membership Program (see attached)</w:t>
      </w:r>
    </w:p>
    <w:p w14:paraId="72DD01DF" w14:textId="77777777" w:rsidR="007B01AE" w:rsidRPr="005B20FB" w:rsidRDefault="007B01AE" w:rsidP="007B01AE">
      <w:pPr>
        <w:pStyle w:val="ListParagraph"/>
        <w:numPr>
          <w:ilvl w:val="0"/>
          <w:numId w:val="1"/>
        </w:numPr>
        <w:rPr>
          <w:rFonts w:eastAsia="Calibri"/>
          <w:bCs/>
          <w:i/>
          <w:iCs/>
        </w:rPr>
      </w:pPr>
      <w:r>
        <w:rPr>
          <w:rFonts w:eastAsia="Calibri"/>
          <w:bCs/>
        </w:rPr>
        <w:lastRenderedPageBreak/>
        <w:t>Workplace Bullying Policy (see attached)</w:t>
      </w:r>
    </w:p>
    <w:p w14:paraId="005FA4B0" w14:textId="73BA79EE" w:rsidR="00115F98" w:rsidRPr="0052536F" w:rsidRDefault="00115F98" w:rsidP="007B01AE">
      <w:pPr>
        <w:pStyle w:val="paragraph"/>
        <w:spacing w:before="0" w:beforeAutospacing="0" w:after="0" w:afterAutospacing="0"/>
        <w:ind w:left="360"/>
        <w:textAlignment w:val="baseline"/>
        <w:rPr>
          <w:rStyle w:val="eop"/>
        </w:rPr>
      </w:pPr>
    </w:p>
    <w:p w14:paraId="5A5C43A2" w14:textId="209B955D" w:rsidR="00115F98" w:rsidRPr="0052536F" w:rsidRDefault="00115F98" w:rsidP="00115F98">
      <w:pPr>
        <w:pStyle w:val="paragraph"/>
        <w:spacing w:before="0" w:beforeAutospacing="0" w:after="0" w:afterAutospacing="0"/>
        <w:textAlignment w:val="baseline"/>
        <w:rPr>
          <w:rStyle w:val="eop"/>
        </w:rPr>
      </w:pPr>
    </w:p>
    <w:p w14:paraId="0BBDDFC3" w14:textId="6B759D88" w:rsidR="00115F98" w:rsidRPr="0052536F" w:rsidRDefault="00115F98" w:rsidP="00115F98">
      <w:pPr>
        <w:pStyle w:val="paragraph"/>
        <w:spacing w:before="0" w:beforeAutospacing="0" w:after="0" w:afterAutospacing="0"/>
        <w:textAlignment w:val="baseline"/>
        <w:rPr>
          <w:rStyle w:val="eop"/>
        </w:rPr>
      </w:pPr>
      <w:r w:rsidRPr="0052536F">
        <w:rPr>
          <w:rStyle w:val="eop"/>
        </w:rPr>
        <w:t>For Committee Discussion</w:t>
      </w:r>
    </w:p>
    <w:p w14:paraId="1A295DCC" w14:textId="40002A75" w:rsidR="00115F98" w:rsidRPr="0052536F" w:rsidRDefault="00115F98" w:rsidP="00115F98">
      <w:pPr>
        <w:pStyle w:val="paragraph"/>
        <w:spacing w:before="0" w:beforeAutospacing="0" w:after="0" w:afterAutospacing="0"/>
        <w:textAlignment w:val="baseline"/>
        <w:rPr>
          <w:rStyle w:val="eop"/>
        </w:rPr>
      </w:pPr>
    </w:p>
    <w:p w14:paraId="6169B20E" w14:textId="588D7A37" w:rsidR="00115F98" w:rsidRPr="0052536F" w:rsidRDefault="00115F98" w:rsidP="009C0098">
      <w:pPr>
        <w:pStyle w:val="paragraph"/>
        <w:numPr>
          <w:ilvl w:val="0"/>
          <w:numId w:val="1"/>
        </w:numPr>
        <w:spacing w:before="0" w:beforeAutospacing="0" w:after="0" w:afterAutospacing="0"/>
        <w:textAlignment w:val="baseline"/>
        <w:rPr>
          <w:rStyle w:val="eop"/>
        </w:rPr>
      </w:pPr>
      <w:r w:rsidRPr="0052536F">
        <w:rPr>
          <w:rStyle w:val="eop"/>
        </w:rPr>
        <w:t>Board Chair Update</w:t>
      </w:r>
    </w:p>
    <w:p w14:paraId="46966B51" w14:textId="24D52161" w:rsidR="00115F98" w:rsidRPr="0052536F" w:rsidRDefault="00115F98" w:rsidP="009C0098">
      <w:pPr>
        <w:pStyle w:val="paragraph"/>
        <w:numPr>
          <w:ilvl w:val="0"/>
          <w:numId w:val="1"/>
        </w:numPr>
        <w:spacing w:before="0" w:beforeAutospacing="0" w:after="0" w:afterAutospacing="0"/>
        <w:textAlignment w:val="baseline"/>
        <w:rPr>
          <w:rStyle w:val="eop"/>
        </w:rPr>
      </w:pPr>
      <w:r w:rsidRPr="0052536F">
        <w:rPr>
          <w:rStyle w:val="eop"/>
        </w:rPr>
        <w:t>CEO Corporate Update</w:t>
      </w:r>
    </w:p>
    <w:p w14:paraId="13C221C6" w14:textId="19965DE8" w:rsidR="007B01AE" w:rsidRDefault="007B01AE" w:rsidP="007B01AE">
      <w:pPr>
        <w:pStyle w:val="paragraph"/>
        <w:numPr>
          <w:ilvl w:val="0"/>
          <w:numId w:val="1"/>
        </w:numPr>
        <w:spacing w:before="0" w:beforeAutospacing="0" w:after="0" w:afterAutospacing="0"/>
        <w:textAlignment w:val="baseline"/>
        <w:rPr>
          <w:rStyle w:val="eop"/>
        </w:rPr>
      </w:pPr>
      <w:r w:rsidRPr="0052536F">
        <w:rPr>
          <w:rStyle w:val="eop"/>
        </w:rPr>
        <w:t>Development Committee Update</w:t>
      </w:r>
    </w:p>
    <w:p w14:paraId="2B86126D" w14:textId="77777777" w:rsidR="007B01AE" w:rsidRDefault="007B01AE" w:rsidP="007B01AE">
      <w:pPr>
        <w:pStyle w:val="paragraph"/>
        <w:numPr>
          <w:ilvl w:val="1"/>
          <w:numId w:val="1"/>
        </w:numPr>
        <w:spacing w:before="0" w:beforeAutospacing="0" w:after="0" w:afterAutospacing="0"/>
        <w:textAlignment w:val="baseline"/>
        <w:rPr>
          <w:rStyle w:val="eop"/>
        </w:rPr>
      </w:pPr>
      <w:r w:rsidRPr="0052536F">
        <w:rPr>
          <w:rStyle w:val="eop"/>
        </w:rPr>
        <w:t xml:space="preserve">Committee Report – </w:t>
      </w:r>
      <w:r w:rsidRPr="0052536F">
        <w:rPr>
          <w:rStyle w:val="eop"/>
          <w:i/>
          <w:iCs/>
        </w:rPr>
        <w:t>attached</w:t>
      </w:r>
      <w:r w:rsidRPr="00CE5C9C">
        <w:rPr>
          <w:rStyle w:val="eop"/>
        </w:rPr>
        <w:t xml:space="preserve"> </w:t>
      </w:r>
    </w:p>
    <w:p w14:paraId="53D9C25C" w14:textId="3AD07AFB" w:rsidR="00115F98" w:rsidRPr="0052536F" w:rsidRDefault="00115F98" w:rsidP="009C0098">
      <w:pPr>
        <w:pStyle w:val="paragraph"/>
        <w:numPr>
          <w:ilvl w:val="0"/>
          <w:numId w:val="1"/>
        </w:numPr>
        <w:spacing w:before="0" w:beforeAutospacing="0" w:after="0" w:afterAutospacing="0"/>
        <w:textAlignment w:val="baseline"/>
        <w:rPr>
          <w:rStyle w:val="eop"/>
        </w:rPr>
      </w:pPr>
      <w:r w:rsidRPr="0052536F">
        <w:rPr>
          <w:rStyle w:val="eop"/>
        </w:rPr>
        <w:t>Finance Committee Update</w:t>
      </w:r>
    </w:p>
    <w:p w14:paraId="26ED3DBB" w14:textId="17F24CFD" w:rsidR="00115F98" w:rsidRPr="005341A5" w:rsidRDefault="00127883" w:rsidP="009C0098">
      <w:pPr>
        <w:pStyle w:val="paragraph"/>
        <w:numPr>
          <w:ilvl w:val="1"/>
          <w:numId w:val="1"/>
        </w:numPr>
        <w:spacing w:before="0" w:beforeAutospacing="0" w:after="0" w:afterAutospacing="0"/>
        <w:textAlignment w:val="baseline"/>
        <w:rPr>
          <w:rStyle w:val="eop"/>
          <w:i/>
          <w:iCs/>
        </w:rPr>
      </w:pPr>
      <w:r>
        <w:rPr>
          <w:rStyle w:val="eop"/>
        </w:rPr>
        <w:t xml:space="preserve">Treasurer’s Report – </w:t>
      </w:r>
      <w:r w:rsidRPr="005341A5">
        <w:rPr>
          <w:rStyle w:val="eop"/>
          <w:i/>
          <w:iCs/>
        </w:rPr>
        <w:t>attached</w:t>
      </w:r>
    </w:p>
    <w:p w14:paraId="049AE182" w14:textId="4EBFAAA1" w:rsidR="00127883" w:rsidRPr="0052536F" w:rsidRDefault="007B01AE" w:rsidP="009C0098">
      <w:pPr>
        <w:pStyle w:val="paragraph"/>
        <w:numPr>
          <w:ilvl w:val="1"/>
          <w:numId w:val="1"/>
        </w:numPr>
        <w:spacing w:before="0" w:beforeAutospacing="0" w:after="0" w:afterAutospacing="0"/>
        <w:textAlignment w:val="baseline"/>
        <w:rPr>
          <w:rStyle w:val="eop"/>
        </w:rPr>
      </w:pPr>
      <w:r>
        <w:rPr>
          <w:rStyle w:val="eop"/>
        </w:rPr>
        <w:t>Committee Report</w:t>
      </w:r>
      <w:r w:rsidR="00127883">
        <w:rPr>
          <w:rStyle w:val="eop"/>
        </w:rPr>
        <w:t xml:space="preserve"> – </w:t>
      </w:r>
      <w:r w:rsidR="00127883" w:rsidRPr="005341A5">
        <w:rPr>
          <w:rStyle w:val="eop"/>
          <w:i/>
          <w:iCs/>
        </w:rPr>
        <w:t>attached</w:t>
      </w:r>
      <w:r w:rsidR="00127883">
        <w:rPr>
          <w:rStyle w:val="eop"/>
        </w:rPr>
        <w:t xml:space="preserve"> </w:t>
      </w:r>
    </w:p>
    <w:p w14:paraId="3341C226" w14:textId="15D38699" w:rsidR="00115F98" w:rsidRPr="0052536F" w:rsidRDefault="00115F98" w:rsidP="009C0098">
      <w:pPr>
        <w:pStyle w:val="paragraph"/>
        <w:numPr>
          <w:ilvl w:val="0"/>
          <w:numId w:val="1"/>
        </w:numPr>
        <w:spacing w:before="0" w:beforeAutospacing="0" w:after="0" w:afterAutospacing="0"/>
        <w:textAlignment w:val="baseline"/>
        <w:rPr>
          <w:rStyle w:val="eop"/>
        </w:rPr>
      </w:pPr>
      <w:bookmarkStart w:id="0" w:name="_Hlk101347352"/>
      <w:r w:rsidRPr="0052536F">
        <w:rPr>
          <w:rStyle w:val="eop"/>
        </w:rPr>
        <w:t>Human Resourcing Committee Update</w:t>
      </w:r>
    </w:p>
    <w:bookmarkEnd w:id="0"/>
    <w:p w14:paraId="138959F0" w14:textId="77777777" w:rsidR="00CE5C9C" w:rsidRDefault="00115F98" w:rsidP="00CE5C9C">
      <w:pPr>
        <w:pStyle w:val="paragraph"/>
        <w:numPr>
          <w:ilvl w:val="1"/>
          <w:numId w:val="1"/>
        </w:numPr>
        <w:spacing w:before="0" w:beforeAutospacing="0" w:after="0" w:afterAutospacing="0"/>
        <w:textAlignment w:val="baseline"/>
        <w:rPr>
          <w:rStyle w:val="eop"/>
        </w:rPr>
      </w:pPr>
      <w:r w:rsidRPr="0052536F">
        <w:rPr>
          <w:rStyle w:val="eop"/>
        </w:rPr>
        <w:t xml:space="preserve">Committee Report </w:t>
      </w:r>
      <w:r w:rsidR="0052536F" w:rsidRPr="0052536F">
        <w:rPr>
          <w:rStyle w:val="eop"/>
        </w:rPr>
        <w:t>–</w:t>
      </w:r>
      <w:r w:rsidRPr="0052536F">
        <w:rPr>
          <w:rStyle w:val="eop"/>
        </w:rPr>
        <w:t xml:space="preserve"> </w:t>
      </w:r>
      <w:r w:rsidRPr="0052536F">
        <w:rPr>
          <w:rStyle w:val="eop"/>
          <w:i/>
          <w:iCs/>
        </w:rPr>
        <w:t>attached</w:t>
      </w:r>
      <w:r w:rsidR="00CE5C9C" w:rsidRPr="00CE5C9C">
        <w:rPr>
          <w:rStyle w:val="eop"/>
        </w:rPr>
        <w:t xml:space="preserve"> </w:t>
      </w:r>
    </w:p>
    <w:p w14:paraId="087D495D" w14:textId="5EBA07EF" w:rsidR="0052536F" w:rsidRPr="0052536F" w:rsidRDefault="0052536F" w:rsidP="009C0098">
      <w:pPr>
        <w:pStyle w:val="paragraph"/>
        <w:numPr>
          <w:ilvl w:val="0"/>
          <w:numId w:val="1"/>
        </w:numPr>
        <w:spacing w:before="0" w:beforeAutospacing="0" w:after="0" w:afterAutospacing="0"/>
        <w:textAlignment w:val="baseline"/>
        <w:rPr>
          <w:rStyle w:val="eop"/>
        </w:rPr>
      </w:pPr>
      <w:proofErr w:type="spellStart"/>
      <w:r w:rsidRPr="0052536F">
        <w:rPr>
          <w:rStyle w:val="eop"/>
        </w:rPr>
        <w:t>MALea</w:t>
      </w:r>
      <w:proofErr w:type="spellEnd"/>
      <w:r w:rsidRPr="0052536F">
        <w:rPr>
          <w:rStyle w:val="eop"/>
        </w:rPr>
        <w:t xml:space="preserve"> Committee Update</w:t>
      </w:r>
    </w:p>
    <w:p w14:paraId="21CF4673" w14:textId="792B284F" w:rsidR="0052536F" w:rsidRPr="0052536F" w:rsidRDefault="0052536F" w:rsidP="009C0098">
      <w:pPr>
        <w:pStyle w:val="paragraph"/>
        <w:numPr>
          <w:ilvl w:val="1"/>
          <w:numId w:val="1"/>
        </w:numPr>
        <w:spacing w:before="0" w:beforeAutospacing="0" w:after="0" w:afterAutospacing="0"/>
        <w:textAlignment w:val="baseline"/>
        <w:rPr>
          <w:rStyle w:val="eop"/>
        </w:rPr>
      </w:pPr>
      <w:r w:rsidRPr="0052536F">
        <w:rPr>
          <w:rStyle w:val="eop"/>
        </w:rPr>
        <w:t xml:space="preserve">Committee Report – </w:t>
      </w:r>
      <w:r w:rsidRPr="0052536F">
        <w:rPr>
          <w:rStyle w:val="eop"/>
          <w:i/>
          <w:iCs/>
        </w:rPr>
        <w:t>attached</w:t>
      </w:r>
    </w:p>
    <w:p w14:paraId="619628EF" w14:textId="44AFF4B3" w:rsidR="0052536F" w:rsidRDefault="0052536F" w:rsidP="009C0098">
      <w:pPr>
        <w:pStyle w:val="paragraph"/>
        <w:numPr>
          <w:ilvl w:val="0"/>
          <w:numId w:val="1"/>
        </w:numPr>
        <w:spacing w:before="0" w:beforeAutospacing="0" w:after="0" w:afterAutospacing="0"/>
        <w:textAlignment w:val="baseline"/>
        <w:rPr>
          <w:rStyle w:val="eop"/>
        </w:rPr>
      </w:pPr>
      <w:r w:rsidRPr="0052536F">
        <w:rPr>
          <w:rStyle w:val="eop"/>
        </w:rPr>
        <w:t>NCPREK Committee Update</w:t>
      </w:r>
    </w:p>
    <w:p w14:paraId="1594D101" w14:textId="77777777" w:rsidR="00127883" w:rsidRPr="0052536F" w:rsidRDefault="00127883" w:rsidP="00127883">
      <w:pPr>
        <w:pStyle w:val="paragraph"/>
        <w:numPr>
          <w:ilvl w:val="1"/>
          <w:numId w:val="1"/>
        </w:numPr>
        <w:spacing w:before="0" w:beforeAutospacing="0" w:after="0" w:afterAutospacing="0"/>
        <w:textAlignment w:val="baseline"/>
        <w:rPr>
          <w:rStyle w:val="eop"/>
        </w:rPr>
      </w:pPr>
      <w:r w:rsidRPr="0052536F">
        <w:rPr>
          <w:rStyle w:val="eop"/>
        </w:rPr>
        <w:t xml:space="preserve">Committee Report – </w:t>
      </w:r>
      <w:r w:rsidRPr="0052536F">
        <w:rPr>
          <w:rStyle w:val="eop"/>
          <w:i/>
          <w:iCs/>
        </w:rPr>
        <w:t>attached</w:t>
      </w:r>
    </w:p>
    <w:p w14:paraId="2D4B4C99" w14:textId="494AB1E8" w:rsidR="00127883" w:rsidRPr="0052536F" w:rsidRDefault="00127883" w:rsidP="00127883">
      <w:pPr>
        <w:pStyle w:val="paragraph"/>
        <w:spacing w:before="0" w:beforeAutospacing="0" w:after="0" w:afterAutospacing="0"/>
        <w:textAlignment w:val="baseline"/>
        <w:rPr>
          <w:rStyle w:val="eop"/>
        </w:rPr>
      </w:pPr>
    </w:p>
    <w:p w14:paraId="7C53BFB5" w14:textId="77777777" w:rsidR="0052536F" w:rsidRPr="00115F98" w:rsidRDefault="0052536F" w:rsidP="0052536F">
      <w:pPr>
        <w:pStyle w:val="paragraph"/>
        <w:spacing w:before="0" w:beforeAutospacing="0" w:after="0" w:afterAutospacing="0"/>
        <w:textAlignment w:val="baseline"/>
        <w:rPr>
          <w:rStyle w:val="eop"/>
          <w:b/>
          <w:bCs/>
          <w:sz w:val="32"/>
          <w:szCs w:val="32"/>
        </w:rPr>
      </w:pPr>
    </w:p>
    <w:p w14:paraId="0E22D496" w14:textId="1EDFFA3C" w:rsidR="00A842FC" w:rsidRDefault="00A842FC" w:rsidP="0062115D">
      <w:pPr>
        <w:spacing w:after="200" w:line="276" w:lineRule="auto"/>
        <w:rPr>
          <w:b/>
          <w:bCs/>
          <w:u w:val="single"/>
        </w:rPr>
      </w:pPr>
      <w:r>
        <w:rPr>
          <w:b/>
          <w:bCs/>
          <w:u w:val="single"/>
        </w:rPr>
        <w:t>Board Meeting Minutes</w:t>
      </w:r>
      <w:r w:rsidR="00905447">
        <w:rPr>
          <w:b/>
          <w:bCs/>
          <w:u w:val="single"/>
        </w:rPr>
        <w:t xml:space="preserve"> </w:t>
      </w:r>
      <w:r w:rsidR="00951293">
        <w:rPr>
          <w:b/>
          <w:bCs/>
          <w:u w:val="single"/>
        </w:rPr>
        <w:t>Discussion</w:t>
      </w:r>
    </w:p>
    <w:p w14:paraId="296D4CD0" w14:textId="428EFEFC" w:rsidR="00A842FC" w:rsidRPr="00951293" w:rsidRDefault="008F78F8" w:rsidP="00A842FC">
      <w:pPr>
        <w:pStyle w:val="paragraph"/>
        <w:spacing w:before="0" w:beforeAutospacing="0" w:after="0" w:afterAutospacing="0"/>
        <w:textAlignment w:val="baseline"/>
        <w:rPr>
          <w:rStyle w:val="normaltextrun"/>
        </w:rPr>
      </w:pPr>
      <w:r>
        <w:t>No vote was held to approve the previous meeting’s minutes.</w:t>
      </w:r>
    </w:p>
    <w:p w14:paraId="3B7D22CA" w14:textId="77777777" w:rsidR="00A842FC" w:rsidRDefault="00A842FC" w:rsidP="0062115D">
      <w:pPr>
        <w:spacing w:after="200" w:line="276" w:lineRule="auto"/>
        <w:rPr>
          <w:b/>
          <w:bCs/>
          <w:u w:val="single"/>
        </w:rPr>
      </w:pPr>
    </w:p>
    <w:p w14:paraId="2A6A7938" w14:textId="66865C3D" w:rsidR="006344AC" w:rsidRPr="006344AC" w:rsidRDefault="006344AC" w:rsidP="0062115D">
      <w:pPr>
        <w:spacing w:after="200" w:line="276" w:lineRule="auto"/>
        <w:rPr>
          <w:b/>
          <w:bCs/>
          <w:u w:val="single"/>
        </w:rPr>
      </w:pPr>
      <w:r>
        <w:rPr>
          <w:b/>
          <w:bCs/>
          <w:u w:val="single"/>
        </w:rPr>
        <w:t xml:space="preserve">Board </w:t>
      </w:r>
      <w:r w:rsidR="008F78F8">
        <w:rPr>
          <w:b/>
          <w:bCs/>
          <w:u w:val="single"/>
        </w:rPr>
        <w:t>Meeting Dates</w:t>
      </w:r>
      <w:r>
        <w:rPr>
          <w:b/>
          <w:bCs/>
          <w:u w:val="single"/>
        </w:rPr>
        <w:t xml:space="preserve">: </w:t>
      </w:r>
      <w:r w:rsidR="0052536F">
        <w:rPr>
          <w:b/>
          <w:bCs/>
          <w:u w:val="single"/>
        </w:rPr>
        <w:t>Reggie McCaskill</w:t>
      </w:r>
    </w:p>
    <w:p w14:paraId="35EF000B" w14:textId="4B297784" w:rsidR="00AC41D5" w:rsidRDefault="008F78F8" w:rsidP="0062115D">
      <w:pPr>
        <w:spacing w:after="200" w:line="276" w:lineRule="auto"/>
      </w:pPr>
      <w:r>
        <w:t xml:space="preserve">The following dates were proposed as meeting dates for the coming fiscal year: November 16, January 18, March 15, May 17, July 19. After being moved and properly seconded, the meeting dates were approved by unanimous </w:t>
      </w:r>
      <w:r w:rsidR="007505E3">
        <w:t>vote</w:t>
      </w:r>
      <w:r>
        <w:t>.</w:t>
      </w:r>
    </w:p>
    <w:p w14:paraId="214B3FC5" w14:textId="69EC4D8F" w:rsidR="008F78F8" w:rsidRPr="006344AC" w:rsidRDefault="008F78F8" w:rsidP="008F78F8">
      <w:pPr>
        <w:spacing w:after="200" w:line="276" w:lineRule="auto"/>
        <w:rPr>
          <w:b/>
          <w:bCs/>
          <w:u w:val="single"/>
        </w:rPr>
      </w:pPr>
      <w:r>
        <w:rPr>
          <w:b/>
          <w:bCs/>
          <w:u w:val="single"/>
        </w:rPr>
        <w:t>HR Policies</w:t>
      </w:r>
      <w:r>
        <w:rPr>
          <w:b/>
          <w:bCs/>
          <w:u w:val="single"/>
        </w:rPr>
        <w:t>: Reggie McCaskill</w:t>
      </w:r>
    </w:p>
    <w:p w14:paraId="5EDA25C8" w14:textId="0D480982" w:rsidR="008F78F8" w:rsidRDefault="007505E3" w:rsidP="008F78F8">
      <w:pPr>
        <w:spacing w:after="200" w:line="276" w:lineRule="auto"/>
      </w:pPr>
      <w:r>
        <w:t>The Computer Password Policy, Employee Gym Membership Policy, and Workplace Bullying Policy were presented to the Board. After being moved and properly seconded, the policies were all approved by unanimous vote.</w:t>
      </w:r>
    </w:p>
    <w:p w14:paraId="182A13EE" w14:textId="77777777" w:rsidR="008F78F8" w:rsidRDefault="008F78F8" w:rsidP="0062115D">
      <w:pPr>
        <w:spacing w:after="200" w:line="276" w:lineRule="auto"/>
      </w:pPr>
    </w:p>
    <w:p w14:paraId="5D8F1B25" w14:textId="29B9BE6D" w:rsidR="000C535F" w:rsidRPr="008C3160" w:rsidRDefault="000C535F" w:rsidP="0062115D">
      <w:pPr>
        <w:spacing w:after="200" w:line="276" w:lineRule="auto"/>
        <w:rPr>
          <w:b/>
          <w:bCs/>
          <w:u w:val="single"/>
        </w:rPr>
      </w:pPr>
      <w:r>
        <w:rPr>
          <w:b/>
          <w:bCs/>
          <w:u w:val="single"/>
        </w:rPr>
        <w:t>CEO</w:t>
      </w:r>
      <w:r w:rsidR="00AA66AB">
        <w:rPr>
          <w:b/>
          <w:bCs/>
          <w:u w:val="single"/>
        </w:rPr>
        <w:t xml:space="preserve"> Corporate</w:t>
      </w:r>
      <w:r>
        <w:rPr>
          <w:b/>
          <w:bCs/>
          <w:u w:val="single"/>
        </w:rPr>
        <w:t xml:space="preserve"> Report:</w:t>
      </w:r>
      <w:r w:rsidR="008C3160">
        <w:rPr>
          <w:b/>
          <w:bCs/>
          <w:u w:val="single"/>
        </w:rPr>
        <w:t xml:space="preserve"> CEO of Smart Start of Forsyth County Louis Finney Jr.</w:t>
      </w:r>
      <w:r>
        <w:t xml:space="preserve"> </w:t>
      </w:r>
    </w:p>
    <w:p w14:paraId="48B67B49" w14:textId="2500A811" w:rsidR="00FB259D" w:rsidRDefault="00974D8E" w:rsidP="00604F62">
      <w:pPr>
        <w:spacing w:after="200" w:line="276" w:lineRule="auto"/>
        <w:rPr>
          <w:rStyle w:val="normaltextrun"/>
        </w:rPr>
      </w:pPr>
      <w:bookmarkStart w:id="1" w:name="_Hlk101344898"/>
      <w:r>
        <w:rPr>
          <w:rStyle w:val="normaltextrun"/>
        </w:rPr>
        <w:lastRenderedPageBreak/>
        <w:t>(CEO of Smart Start of Forsyth County) Louis Finney Jr.</w:t>
      </w:r>
      <w:bookmarkEnd w:id="1"/>
      <w:r>
        <w:rPr>
          <w:rStyle w:val="normaltextrun"/>
        </w:rPr>
        <w:t xml:space="preserve"> </w:t>
      </w:r>
      <w:r w:rsidR="00604F62">
        <w:rPr>
          <w:rStyle w:val="normaltextrun"/>
        </w:rPr>
        <w:t>present</w:t>
      </w:r>
      <w:r w:rsidR="00B162A0">
        <w:rPr>
          <w:rStyle w:val="normaltextrun"/>
        </w:rPr>
        <w:t>ed</w:t>
      </w:r>
      <w:r w:rsidR="00604F62">
        <w:rPr>
          <w:rStyle w:val="normaltextrun"/>
        </w:rPr>
        <w:t xml:space="preserve"> the CEO Corporate Report which </w:t>
      </w:r>
      <w:r w:rsidR="007505E3">
        <w:rPr>
          <w:rStyle w:val="normaltextrun"/>
        </w:rPr>
        <w:t>Provided updates on the Pre-K Priority initiative, programmatic successes, grant applications, and finance monitoring</w:t>
      </w:r>
      <w:r w:rsidR="00B162A0">
        <w:rPr>
          <w:rStyle w:val="normaltextrun"/>
        </w:rPr>
        <w:t>.</w:t>
      </w:r>
    </w:p>
    <w:p w14:paraId="69CD1106" w14:textId="6E8474AB" w:rsidR="007505E3" w:rsidRDefault="007505E3" w:rsidP="007505E3">
      <w:pPr>
        <w:pStyle w:val="paragraph"/>
        <w:spacing w:before="0" w:beforeAutospacing="0" w:after="0" w:afterAutospacing="0"/>
        <w:textAlignment w:val="baseline"/>
        <w:rPr>
          <w:rStyle w:val="normaltextrun"/>
          <w:b/>
          <w:bCs/>
          <w:u w:val="single"/>
        </w:rPr>
      </w:pPr>
      <w:r>
        <w:rPr>
          <w:rStyle w:val="normaltextrun"/>
          <w:b/>
          <w:bCs/>
          <w:u w:val="single"/>
        </w:rPr>
        <w:t>Development</w:t>
      </w:r>
      <w:r w:rsidRPr="009875D9">
        <w:rPr>
          <w:rStyle w:val="normaltextrun"/>
          <w:b/>
          <w:bCs/>
          <w:u w:val="single"/>
        </w:rPr>
        <w:t xml:space="preserve"> Committee Update</w:t>
      </w:r>
    </w:p>
    <w:p w14:paraId="7B131567" w14:textId="77777777" w:rsidR="007505E3" w:rsidRDefault="007505E3" w:rsidP="007505E3">
      <w:pPr>
        <w:pStyle w:val="paragraph"/>
        <w:spacing w:before="0" w:beforeAutospacing="0" w:after="0" w:afterAutospacing="0"/>
        <w:textAlignment w:val="baseline"/>
        <w:rPr>
          <w:rStyle w:val="normaltextrun"/>
          <w:b/>
          <w:bCs/>
          <w:u w:val="single"/>
        </w:rPr>
      </w:pPr>
    </w:p>
    <w:p w14:paraId="1DAC6CF7" w14:textId="0572FA9E" w:rsidR="007505E3" w:rsidRDefault="007505E3" w:rsidP="009875D9">
      <w:pPr>
        <w:pStyle w:val="paragraph"/>
        <w:spacing w:before="0" w:beforeAutospacing="0" w:after="0" w:afterAutospacing="0"/>
        <w:textAlignment w:val="baseline"/>
        <w:rPr>
          <w:rStyle w:val="normaltextrun"/>
          <w:b/>
          <w:bCs/>
          <w:u w:val="single"/>
        </w:rPr>
      </w:pPr>
      <w:r>
        <w:rPr>
          <w:rStyle w:val="normaltextrun"/>
        </w:rPr>
        <w:t>(Development Committee Chair) Sabrina Hinton</w:t>
      </w:r>
      <w:r>
        <w:rPr>
          <w:rStyle w:val="normaltextrun"/>
        </w:rPr>
        <w:t xml:space="preserve"> </w:t>
      </w:r>
      <w:r w:rsidRPr="00D2380E">
        <w:rPr>
          <w:rStyle w:val="normaltextrun"/>
        </w:rPr>
        <w:t xml:space="preserve">provided an update on the </w:t>
      </w:r>
      <w:r>
        <w:rPr>
          <w:rStyle w:val="normaltextrun"/>
        </w:rPr>
        <w:t>committee’s work, particularly as it related to the 28 for 28 Campaign. For Smart Start of Forsyth County’s 28</w:t>
      </w:r>
      <w:r w:rsidRPr="007505E3">
        <w:rPr>
          <w:rStyle w:val="normaltextrun"/>
          <w:vertAlign w:val="superscript"/>
        </w:rPr>
        <w:t>th</w:t>
      </w:r>
      <w:r>
        <w:rPr>
          <w:rStyle w:val="normaltextrun"/>
        </w:rPr>
        <w:t xml:space="preserve"> year, we will be supporting 28 classrooms with materials, and will be raising $28,000 to do so.</w:t>
      </w:r>
    </w:p>
    <w:p w14:paraId="0D113FE6" w14:textId="77777777" w:rsidR="007505E3" w:rsidRDefault="007505E3" w:rsidP="009875D9">
      <w:pPr>
        <w:pStyle w:val="paragraph"/>
        <w:spacing w:before="0" w:beforeAutospacing="0" w:after="0" w:afterAutospacing="0"/>
        <w:textAlignment w:val="baseline"/>
        <w:rPr>
          <w:rStyle w:val="normaltextrun"/>
          <w:b/>
          <w:bCs/>
          <w:u w:val="single"/>
        </w:rPr>
      </w:pPr>
    </w:p>
    <w:p w14:paraId="647D419C" w14:textId="7ADD0B8E" w:rsidR="009875D9" w:rsidRDefault="009875D9" w:rsidP="009875D9">
      <w:pPr>
        <w:pStyle w:val="paragraph"/>
        <w:spacing w:before="0" w:beforeAutospacing="0" w:after="0" w:afterAutospacing="0"/>
        <w:textAlignment w:val="baseline"/>
        <w:rPr>
          <w:rStyle w:val="normaltextrun"/>
          <w:b/>
          <w:bCs/>
          <w:u w:val="single"/>
        </w:rPr>
      </w:pPr>
      <w:r w:rsidRPr="009875D9">
        <w:rPr>
          <w:rStyle w:val="normaltextrun"/>
          <w:b/>
          <w:bCs/>
          <w:u w:val="single"/>
        </w:rPr>
        <w:t>Finance Committee Update</w:t>
      </w:r>
    </w:p>
    <w:p w14:paraId="7D4EA5AA" w14:textId="4D365E12" w:rsidR="009875D9" w:rsidRDefault="009875D9" w:rsidP="009875D9">
      <w:pPr>
        <w:pStyle w:val="paragraph"/>
        <w:spacing w:before="0" w:beforeAutospacing="0" w:after="0" w:afterAutospacing="0"/>
        <w:textAlignment w:val="baseline"/>
        <w:rPr>
          <w:rStyle w:val="normaltextrun"/>
          <w:b/>
          <w:bCs/>
          <w:u w:val="single"/>
        </w:rPr>
      </w:pPr>
    </w:p>
    <w:p w14:paraId="39C3C75C" w14:textId="6B2B92B9" w:rsidR="009875D9" w:rsidRDefault="007505E3" w:rsidP="009875D9">
      <w:pPr>
        <w:pStyle w:val="paragraph"/>
        <w:spacing w:before="0" w:beforeAutospacing="0" w:after="0" w:afterAutospacing="0"/>
        <w:textAlignment w:val="baseline"/>
        <w:rPr>
          <w:rStyle w:val="normaltextrun"/>
        </w:rPr>
      </w:pPr>
      <w:r>
        <w:rPr>
          <w:rStyle w:val="normaltextrun"/>
        </w:rPr>
        <w:t xml:space="preserve">(Finance Committee Chair) Bennett </w:t>
      </w:r>
      <w:proofErr w:type="spellStart"/>
      <w:r>
        <w:rPr>
          <w:rStyle w:val="normaltextrun"/>
        </w:rPr>
        <w:t>Bruff</w:t>
      </w:r>
      <w:proofErr w:type="spellEnd"/>
      <w:r w:rsidR="00F12703">
        <w:rPr>
          <w:rStyle w:val="normaltextrun"/>
        </w:rPr>
        <w:t xml:space="preserve"> </w:t>
      </w:r>
      <w:r w:rsidR="00D2380E" w:rsidRPr="00D2380E">
        <w:rPr>
          <w:rStyle w:val="normaltextrun"/>
        </w:rPr>
        <w:t xml:space="preserve">provided an update on the </w:t>
      </w:r>
      <w:r>
        <w:rPr>
          <w:rStyle w:val="normaltextrun"/>
        </w:rPr>
        <w:t xml:space="preserve">finance committee’s most recent meetings, primarily the proposal to increase IRA contributions for employees based on tenure. </w:t>
      </w:r>
      <w:r>
        <w:rPr>
          <w:rStyle w:val="normaltextrun"/>
        </w:rPr>
        <w:t>(CEO of Smart Start of Forsyth County) Louis Finney Jr.</w:t>
      </w:r>
      <w:r>
        <w:rPr>
          <w:rStyle w:val="normaltextrun"/>
        </w:rPr>
        <w:t xml:space="preserve"> acknowledged that, after following up on the topic, we would not be allowed to offer different rates of IRA contributions to different employees.</w:t>
      </w:r>
    </w:p>
    <w:p w14:paraId="2253E3AD" w14:textId="31541CA9" w:rsidR="006E0B11" w:rsidRDefault="006E0B11" w:rsidP="009875D9">
      <w:pPr>
        <w:pStyle w:val="paragraph"/>
        <w:spacing w:before="0" w:beforeAutospacing="0" w:after="0" w:afterAutospacing="0"/>
        <w:textAlignment w:val="baseline"/>
        <w:rPr>
          <w:rStyle w:val="normaltextrun"/>
        </w:rPr>
      </w:pPr>
    </w:p>
    <w:p w14:paraId="2E674C4D" w14:textId="77777777" w:rsidR="00907380" w:rsidRDefault="00907380" w:rsidP="00907380">
      <w:pPr>
        <w:spacing w:after="200" w:line="276" w:lineRule="auto"/>
        <w:rPr>
          <w:b/>
          <w:bCs/>
          <w:u w:val="single"/>
        </w:rPr>
      </w:pPr>
      <w:r w:rsidRPr="00A97994">
        <w:rPr>
          <w:b/>
          <w:bCs/>
          <w:u w:val="single"/>
        </w:rPr>
        <w:t>Human Resourcing Committee Update</w:t>
      </w:r>
    </w:p>
    <w:p w14:paraId="4BE6DFF7" w14:textId="2F8DC0F0" w:rsidR="00907380" w:rsidRDefault="007505E3" w:rsidP="00907380">
      <w:pPr>
        <w:spacing w:after="200" w:line="276" w:lineRule="auto"/>
      </w:pPr>
      <w:r>
        <w:t>(</w:t>
      </w:r>
      <w:r w:rsidR="00907380">
        <w:t>Human Resource Committee Chair</w:t>
      </w:r>
      <w:r>
        <w:t>)</w:t>
      </w:r>
      <w:r w:rsidR="00907380">
        <w:t xml:space="preserve"> Linda Jackson Barnes provided an update on the Human Resourcing Committee. </w:t>
      </w:r>
    </w:p>
    <w:p w14:paraId="29B1C89A" w14:textId="0F013D3E" w:rsidR="00FB6050" w:rsidRDefault="00FB6050" w:rsidP="00FB6050">
      <w:pPr>
        <w:spacing w:after="200" w:line="276" w:lineRule="auto"/>
        <w:rPr>
          <w:rStyle w:val="normaltextrun"/>
        </w:rPr>
      </w:pPr>
      <w:proofErr w:type="spellStart"/>
      <w:r>
        <w:rPr>
          <w:rStyle w:val="normaltextrun"/>
          <w:b/>
          <w:bCs/>
          <w:u w:val="single"/>
        </w:rPr>
        <w:t>MALea</w:t>
      </w:r>
      <w:proofErr w:type="spellEnd"/>
      <w:r>
        <w:rPr>
          <w:rStyle w:val="normaltextrun"/>
          <w:b/>
          <w:bCs/>
          <w:u w:val="single"/>
        </w:rPr>
        <w:t xml:space="preserve"> Committee </w:t>
      </w:r>
      <w:r w:rsidR="007505E3">
        <w:rPr>
          <w:rStyle w:val="normaltextrun"/>
          <w:b/>
          <w:bCs/>
          <w:u w:val="single"/>
        </w:rPr>
        <w:t>Update</w:t>
      </w:r>
    </w:p>
    <w:p w14:paraId="5B74F8F2" w14:textId="40706EA7" w:rsidR="00E42184" w:rsidRDefault="007505E3" w:rsidP="00EF0EF0">
      <w:pPr>
        <w:spacing w:after="200" w:line="276" w:lineRule="auto"/>
        <w:rPr>
          <w:rStyle w:val="normaltextrun"/>
        </w:rPr>
      </w:pPr>
      <w:r>
        <w:t>(</w:t>
      </w:r>
      <w:proofErr w:type="spellStart"/>
      <w:r>
        <w:t>MALea</w:t>
      </w:r>
      <w:proofErr w:type="spellEnd"/>
      <w:r>
        <w:t xml:space="preserve"> Committee Chair) Jessica McCrory</w:t>
      </w:r>
      <w:r w:rsidR="00F43D52">
        <w:t xml:space="preserve"> </w:t>
      </w:r>
      <w:r w:rsidR="00974D8E">
        <w:rPr>
          <w:rStyle w:val="normaltextrun"/>
        </w:rPr>
        <w:t xml:space="preserve">informed the Board of Directors that the </w:t>
      </w:r>
      <w:proofErr w:type="spellStart"/>
      <w:r w:rsidR="00974D8E">
        <w:rPr>
          <w:rStyle w:val="normaltextrun"/>
        </w:rPr>
        <w:t>MALea</w:t>
      </w:r>
      <w:proofErr w:type="spellEnd"/>
      <w:r w:rsidR="00974D8E">
        <w:rPr>
          <w:rStyle w:val="normaltextrun"/>
        </w:rPr>
        <w:t xml:space="preserve"> </w:t>
      </w:r>
      <w:r w:rsidR="0083150F">
        <w:rPr>
          <w:rStyle w:val="normaltextrun"/>
        </w:rPr>
        <w:t xml:space="preserve">committee </w:t>
      </w:r>
      <w:r>
        <w:rPr>
          <w:rStyle w:val="normaltextrun"/>
        </w:rPr>
        <w:t>would be meeting next week, and that the process of searching for a new committee chair continues.</w:t>
      </w:r>
    </w:p>
    <w:p w14:paraId="5317729D" w14:textId="063DF69A" w:rsidR="00F84071" w:rsidRDefault="0088436D" w:rsidP="00C44D1C">
      <w:pPr>
        <w:rPr>
          <w:rStyle w:val="normaltextrun"/>
          <w:b/>
          <w:bCs/>
          <w:u w:val="single"/>
        </w:rPr>
      </w:pPr>
      <w:r>
        <w:rPr>
          <w:rStyle w:val="normaltextrun"/>
          <w:b/>
          <w:bCs/>
          <w:u w:val="single"/>
        </w:rPr>
        <w:t>NC Pre-K Committee</w:t>
      </w:r>
      <w:r w:rsidR="00B903C8">
        <w:rPr>
          <w:rStyle w:val="normaltextrun"/>
          <w:b/>
          <w:bCs/>
          <w:u w:val="single"/>
        </w:rPr>
        <w:t xml:space="preserve"> Update</w:t>
      </w:r>
    </w:p>
    <w:p w14:paraId="7E6C00F8" w14:textId="77777777" w:rsidR="00905447" w:rsidRDefault="00905447" w:rsidP="00905447">
      <w:pPr>
        <w:rPr>
          <w:rStyle w:val="normaltextrun"/>
        </w:rPr>
      </w:pPr>
    </w:p>
    <w:p w14:paraId="631EB376" w14:textId="3DD783E2" w:rsidR="00692D46" w:rsidRDefault="0088436D" w:rsidP="00905447">
      <w:pPr>
        <w:rPr>
          <w:rStyle w:val="normaltextrun"/>
        </w:rPr>
      </w:pPr>
      <w:r>
        <w:rPr>
          <w:rStyle w:val="normaltextrun"/>
        </w:rPr>
        <w:t>(NC Pre-K Committee Co-Chair</w:t>
      </w:r>
      <w:r w:rsidR="00B903C8">
        <w:rPr>
          <w:rStyle w:val="normaltextrun"/>
        </w:rPr>
        <w:t>s</w:t>
      </w:r>
      <w:r>
        <w:rPr>
          <w:rStyle w:val="normaltextrun"/>
        </w:rPr>
        <w:t xml:space="preserve">) </w:t>
      </w:r>
      <w:r w:rsidR="00B903C8">
        <w:rPr>
          <w:rStyle w:val="normaltextrun"/>
        </w:rPr>
        <w:t xml:space="preserve">Effie McMillian and </w:t>
      </w:r>
      <w:r w:rsidR="00197510">
        <w:rPr>
          <w:rStyle w:val="normaltextrun"/>
        </w:rPr>
        <w:t>Sheryll Strode</w:t>
      </w:r>
      <w:r>
        <w:rPr>
          <w:rStyle w:val="normaltextrun"/>
        </w:rPr>
        <w:t xml:space="preserve"> informed the Board that </w:t>
      </w:r>
      <w:r w:rsidR="00B903C8">
        <w:rPr>
          <w:rStyle w:val="normaltextrun"/>
        </w:rPr>
        <w:t xml:space="preserve">the Committee’s meeting schedule was approved, and that upcoming meetings would be held </w:t>
      </w:r>
      <w:proofErr w:type="gramStart"/>
      <w:r w:rsidR="00B903C8">
        <w:rPr>
          <w:rStyle w:val="normaltextrun"/>
        </w:rPr>
        <w:t>on .</w:t>
      </w:r>
      <w:proofErr w:type="gramEnd"/>
      <w:r w:rsidR="00B903C8">
        <w:rPr>
          <w:rStyle w:val="normaltextrun"/>
        </w:rPr>
        <w:t xml:space="preserve"> Orientation was held the day before the board meeting for new committee members, as well as any existing committee members who wanted a refresher. The NC Pre-K Committee Plan was submitted on time, but there are continued updates to that plan due to changes in teachers. During COVID, reimbursement was based on slots without referencing attendance, but moving forward, attendance will be required to receive reimbursement. Site selection will be happening for 2023-2025, and the site selection committee is recruiting for new members. Mark Flowers has agreed to serve on the NC Pre-K Committee, and there has been intentional outreach to </w:t>
      </w:r>
      <w:r w:rsidR="00B903C8">
        <w:rPr>
          <w:rStyle w:val="normaltextrun"/>
        </w:rPr>
        <w:lastRenderedPageBreak/>
        <w:t>Odetta Sanchez to provide representation of the Latinx community to the committee. The DSS representative on the committee had to roll off, but DSS assures us that their representative position will be filled shortly. (Chief Program Officer) Tabitha McAllister reported that there were several classrooms in the school system that did not have teachers or teacher assistants, and that the schools had until the Friday following the board meeting to submit their plan on how to fill those teaching vacancies. We will be providing a monitoring training to principals. Given the fact that teacher retention will continue to be an issue for some time moving forward, DCDEE has relaxed rules regarding long-term substitutes.</w:t>
      </w:r>
    </w:p>
    <w:p w14:paraId="51DB1F0D" w14:textId="77777777" w:rsidR="00905447" w:rsidRPr="00F84071" w:rsidRDefault="00905447" w:rsidP="00905447">
      <w:pPr>
        <w:rPr>
          <w:rStyle w:val="normaltextrun"/>
        </w:rPr>
      </w:pPr>
    </w:p>
    <w:p w14:paraId="73567101" w14:textId="7CD71227" w:rsidR="00F63DDC" w:rsidRDefault="00F63DDC" w:rsidP="00C44D1C">
      <w:pPr>
        <w:rPr>
          <w:rStyle w:val="normaltextrun"/>
          <w:b/>
          <w:bCs/>
          <w:u w:val="single"/>
        </w:rPr>
      </w:pPr>
      <w:r>
        <w:rPr>
          <w:rStyle w:val="normaltextrun"/>
          <w:b/>
          <w:bCs/>
          <w:u w:val="single"/>
        </w:rPr>
        <w:t>Adjourn</w:t>
      </w:r>
    </w:p>
    <w:p w14:paraId="1A95787F" w14:textId="07BE7D9C" w:rsidR="001A4C65" w:rsidRPr="001A4C65" w:rsidRDefault="00F63DDC" w:rsidP="00932AAF">
      <w:r>
        <w:rPr>
          <w:rStyle w:val="normaltextrun"/>
        </w:rPr>
        <w:t xml:space="preserve">All Board members present approved to adjourn the meeting </w:t>
      </w:r>
      <w:r w:rsidR="001031D0">
        <w:rPr>
          <w:rStyle w:val="normaltextrun"/>
        </w:rPr>
        <w:t>at 1</w:t>
      </w:r>
      <w:r w:rsidR="00B903C8">
        <w:rPr>
          <w:rStyle w:val="normaltextrun"/>
        </w:rPr>
        <w:t>2:56</w:t>
      </w:r>
      <w:r w:rsidR="00F84071">
        <w:rPr>
          <w:rStyle w:val="normaltextrun"/>
        </w:rPr>
        <w:t xml:space="preserve"> </w:t>
      </w:r>
      <w:r w:rsidR="001031D0">
        <w:rPr>
          <w:rStyle w:val="normaltextrun"/>
        </w:rPr>
        <w:t xml:space="preserve">p.m. </w:t>
      </w:r>
      <w:r>
        <w:rPr>
          <w:rStyle w:val="normaltextrun"/>
        </w:rPr>
        <w:t xml:space="preserve"> </w:t>
      </w:r>
    </w:p>
    <w:p w14:paraId="11201865" w14:textId="638424AA" w:rsidR="006D3A15" w:rsidRDefault="006D3A15" w:rsidP="00B51DC5"/>
    <w:p w14:paraId="5F7F6C8A" w14:textId="3673E1B8" w:rsidR="00B82811" w:rsidRDefault="00B82811" w:rsidP="00B51DC5"/>
    <w:p w14:paraId="16A725CA" w14:textId="256176F9" w:rsidR="00B82811" w:rsidRDefault="00B82811" w:rsidP="00B51DC5"/>
    <w:p w14:paraId="271DF7F7" w14:textId="43BE7979" w:rsidR="00B82811" w:rsidRDefault="00B82811" w:rsidP="00B51DC5"/>
    <w:p w14:paraId="7D470061" w14:textId="27E678E2" w:rsidR="00B82811" w:rsidRDefault="00B82811" w:rsidP="00B51DC5"/>
    <w:p w14:paraId="4FB84274" w14:textId="6ADA3980" w:rsidR="00B82811" w:rsidRDefault="00B82811" w:rsidP="00B51DC5"/>
    <w:p w14:paraId="50DCC9C7" w14:textId="4135AEE2" w:rsidR="00B82811" w:rsidRDefault="00B82811" w:rsidP="00B51DC5"/>
    <w:p w14:paraId="4382FAE7" w14:textId="12E051DA" w:rsidR="00B82811" w:rsidRDefault="00B82811" w:rsidP="00B51DC5"/>
    <w:p w14:paraId="42B0DB2E" w14:textId="15D55C63" w:rsidR="00B82811" w:rsidRDefault="00B82811" w:rsidP="00B51DC5"/>
    <w:p w14:paraId="3546124A" w14:textId="5C386FEE" w:rsidR="00B82811" w:rsidRDefault="00B82811" w:rsidP="00B51DC5"/>
    <w:p w14:paraId="7C2AEF80" w14:textId="1632ECE0" w:rsidR="00B82811" w:rsidRDefault="00B82811" w:rsidP="00B51DC5"/>
    <w:p w14:paraId="3AB60C17" w14:textId="74FAA977" w:rsidR="00B82811" w:rsidRDefault="00B82811" w:rsidP="00B51DC5"/>
    <w:p w14:paraId="4F4435A3" w14:textId="06CA8E5A" w:rsidR="00B82811" w:rsidRDefault="00B82811" w:rsidP="00B51DC5"/>
    <w:p w14:paraId="23C3C7E5" w14:textId="28D874AF" w:rsidR="00B82811" w:rsidRDefault="00B82811" w:rsidP="00B51DC5"/>
    <w:p w14:paraId="130124E9" w14:textId="2DF1AF20" w:rsidR="00B82811" w:rsidRDefault="00B82811" w:rsidP="00B51DC5"/>
    <w:p w14:paraId="2BD8261C" w14:textId="1E3ABE97" w:rsidR="00B82811" w:rsidRDefault="00B82811" w:rsidP="00B51DC5"/>
    <w:p w14:paraId="4EAE6618" w14:textId="138F8C40" w:rsidR="00B82811" w:rsidRDefault="00B82811" w:rsidP="00B51DC5"/>
    <w:p w14:paraId="05042B73" w14:textId="0C039719" w:rsidR="00B82811" w:rsidRDefault="00B82811" w:rsidP="00B51DC5"/>
    <w:p w14:paraId="00C85607" w14:textId="20990A02" w:rsidR="00B82811" w:rsidRDefault="00B82811" w:rsidP="00B51DC5"/>
    <w:p w14:paraId="2A21C2CD" w14:textId="6C3AE9CE" w:rsidR="00B82811" w:rsidRDefault="00B82811" w:rsidP="00B51DC5"/>
    <w:p w14:paraId="2B28764A" w14:textId="4A4ECD13" w:rsidR="00B82811" w:rsidRDefault="00B82811" w:rsidP="00B51DC5"/>
    <w:p w14:paraId="4C1E23B9" w14:textId="3B4D5789" w:rsidR="00B82811" w:rsidRDefault="00B82811" w:rsidP="00B51DC5"/>
    <w:p w14:paraId="2123E8C1" w14:textId="79A5009D" w:rsidR="00B82811" w:rsidRDefault="00B82811" w:rsidP="00B51DC5"/>
    <w:p w14:paraId="4A157255" w14:textId="33D004EA" w:rsidR="00B82811" w:rsidRDefault="00B82811" w:rsidP="00B51DC5"/>
    <w:p w14:paraId="4E595D46" w14:textId="555C1F38" w:rsidR="00B82811" w:rsidRDefault="00B82811" w:rsidP="00B51DC5"/>
    <w:p w14:paraId="4A268A8C" w14:textId="439E0995" w:rsidR="00B82811" w:rsidRDefault="00B82811" w:rsidP="00B51DC5"/>
    <w:p w14:paraId="20E2621C" w14:textId="27DAA2DE" w:rsidR="00B82811" w:rsidRDefault="00B82811" w:rsidP="00B51DC5"/>
    <w:p w14:paraId="09A6D832" w14:textId="60C0BCD2" w:rsidR="00B82811" w:rsidRDefault="00B82811" w:rsidP="00B51DC5"/>
    <w:p w14:paraId="161DB6A7" w14:textId="77777777" w:rsidR="00B82811" w:rsidRPr="0002154F" w:rsidRDefault="00B82811" w:rsidP="00B82811">
      <w:pPr>
        <w:pStyle w:val="paragraph"/>
        <w:spacing w:before="0" w:beforeAutospacing="0" w:after="0" w:afterAutospacing="0"/>
        <w:jc w:val="center"/>
        <w:textAlignment w:val="baseline"/>
        <w:rPr>
          <w:b/>
          <w:bCs/>
          <w:sz w:val="28"/>
          <w:szCs w:val="28"/>
        </w:rPr>
      </w:pPr>
      <w:r w:rsidRPr="0002154F">
        <w:rPr>
          <w:rStyle w:val="normaltextrun"/>
          <w:b/>
          <w:bCs/>
          <w:sz w:val="28"/>
          <w:szCs w:val="28"/>
        </w:rPr>
        <w:t>Board of Directors Meeting Minutes</w:t>
      </w:r>
      <w:r>
        <w:rPr>
          <w:rStyle w:val="normaltextrun"/>
          <w:b/>
          <w:bCs/>
          <w:sz w:val="28"/>
          <w:szCs w:val="28"/>
        </w:rPr>
        <w:t xml:space="preserve"> Closed Session</w:t>
      </w:r>
    </w:p>
    <w:p w14:paraId="0CF4DFB7" w14:textId="77777777" w:rsidR="00B82811" w:rsidRPr="0002154F" w:rsidRDefault="00B82811" w:rsidP="00B82811">
      <w:pPr>
        <w:pStyle w:val="paragraph"/>
        <w:spacing w:before="0" w:beforeAutospacing="0" w:after="0" w:afterAutospacing="0"/>
        <w:jc w:val="center"/>
        <w:textAlignment w:val="baseline"/>
        <w:rPr>
          <w:rStyle w:val="normaltextrun"/>
        </w:rPr>
      </w:pPr>
      <w:r w:rsidRPr="0002154F">
        <w:rPr>
          <w:rStyle w:val="normaltextrun"/>
          <w:b/>
          <w:bCs/>
          <w:sz w:val="28"/>
          <w:szCs w:val="28"/>
        </w:rPr>
        <w:lastRenderedPageBreak/>
        <w:t xml:space="preserve">Wednesday, </w:t>
      </w:r>
      <w:r>
        <w:rPr>
          <w:rStyle w:val="normaltextrun"/>
          <w:b/>
          <w:bCs/>
          <w:sz w:val="28"/>
          <w:szCs w:val="28"/>
        </w:rPr>
        <w:t>July 20</w:t>
      </w:r>
      <w:r w:rsidRPr="00F84462">
        <w:rPr>
          <w:rStyle w:val="normaltextrun"/>
          <w:b/>
          <w:bCs/>
          <w:sz w:val="28"/>
          <w:szCs w:val="28"/>
          <w:vertAlign w:val="superscript"/>
        </w:rPr>
        <w:t>th</w:t>
      </w:r>
      <w:r w:rsidRPr="0002154F">
        <w:rPr>
          <w:rStyle w:val="normaltextrun"/>
          <w:b/>
          <w:bCs/>
          <w:sz w:val="28"/>
          <w:szCs w:val="28"/>
        </w:rPr>
        <w:t>, 202</w:t>
      </w:r>
      <w:r>
        <w:rPr>
          <w:rStyle w:val="normaltextrun"/>
          <w:b/>
          <w:bCs/>
          <w:sz w:val="28"/>
          <w:szCs w:val="28"/>
        </w:rPr>
        <w:t>2</w:t>
      </w:r>
    </w:p>
    <w:p w14:paraId="2937280E" w14:textId="77777777" w:rsidR="00B82811" w:rsidRPr="0002154F" w:rsidRDefault="00B82811" w:rsidP="00B82811">
      <w:pPr>
        <w:pStyle w:val="paragraph"/>
        <w:spacing w:before="0" w:beforeAutospacing="0" w:after="0" w:afterAutospacing="0"/>
        <w:jc w:val="center"/>
        <w:textAlignment w:val="baseline"/>
      </w:pPr>
      <w:r w:rsidRPr="0002154F">
        <w:rPr>
          <w:rStyle w:val="normaltextrun"/>
          <w:b/>
          <w:bCs/>
          <w:sz w:val="28"/>
          <w:szCs w:val="28"/>
        </w:rPr>
        <w:t>12:00 p.m. – 1:</w:t>
      </w:r>
      <w:r>
        <w:rPr>
          <w:rStyle w:val="normaltextrun"/>
          <w:b/>
          <w:bCs/>
          <w:sz w:val="28"/>
          <w:szCs w:val="28"/>
        </w:rPr>
        <w:t>30</w:t>
      </w:r>
      <w:r w:rsidRPr="0002154F">
        <w:rPr>
          <w:rStyle w:val="normaltextrun"/>
          <w:b/>
          <w:bCs/>
          <w:sz w:val="28"/>
          <w:szCs w:val="28"/>
        </w:rPr>
        <w:t xml:space="preserve"> p.m.</w:t>
      </w:r>
    </w:p>
    <w:p w14:paraId="440859E2" w14:textId="77777777" w:rsidR="00B82811" w:rsidRDefault="00B82811" w:rsidP="00B82811">
      <w:pPr>
        <w:pStyle w:val="paragraph"/>
        <w:spacing w:before="0" w:beforeAutospacing="0" w:after="0" w:afterAutospacing="0"/>
        <w:textAlignment w:val="baseline"/>
        <w:rPr>
          <w:rStyle w:val="normaltextrun"/>
          <w:b/>
          <w:bCs/>
          <w:u w:val="single"/>
        </w:rPr>
      </w:pPr>
    </w:p>
    <w:p w14:paraId="0F6D00CE" w14:textId="77777777" w:rsidR="00B82811" w:rsidRDefault="00B82811" w:rsidP="00B82811">
      <w:pPr>
        <w:pStyle w:val="paragraph"/>
        <w:spacing w:before="0" w:beforeAutospacing="0" w:after="0" w:afterAutospacing="0"/>
        <w:textAlignment w:val="baseline"/>
        <w:rPr>
          <w:rStyle w:val="normaltextrun"/>
          <w:b/>
          <w:bCs/>
          <w:u w:val="single"/>
        </w:rPr>
      </w:pPr>
    </w:p>
    <w:p w14:paraId="63C4A02C" w14:textId="77777777" w:rsidR="00B82811" w:rsidRDefault="00B82811" w:rsidP="00B82811">
      <w:pPr>
        <w:pStyle w:val="paragraph"/>
        <w:spacing w:before="0" w:beforeAutospacing="0" w:after="0" w:afterAutospacing="0"/>
        <w:textAlignment w:val="baseline"/>
        <w:rPr>
          <w:rStyle w:val="normaltextrun"/>
          <w:b/>
          <w:bCs/>
          <w:u w:val="single"/>
        </w:rPr>
      </w:pPr>
    </w:p>
    <w:p w14:paraId="0941A0D0" w14:textId="77777777" w:rsidR="00B82811" w:rsidRPr="003C2A25" w:rsidRDefault="00B82811" w:rsidP="00B82811">
      <w:pPr>
        <w:pStyle w:val="paragraph"/>
        <w:spacing w:before="0" w:beforeAutospacing="0" w:after="0" w:afterAutospacing="0"/>
        <w:jc w:val="center"/>
        <w:textAlignment w:val="baseline"/>
        <w:rPr>
          <w:rStyle w:val="normaltextrun"/>
          <w:b/>
          <w:bCs/>
          <w:u w:val="single"/>
        </w:rPr>
      </w:pPr>
      <w:r w:rsidRPr="003C2A25">
        <w:rPr>
          <w:rStyle w:val="normaltextrun"/>
          <w:b/>
          <w:bCs/>
          <w:u w:val="single"/>
        </w:rPr>
        <w:t>Closed Session</w:t>
      </w:r>
    </w:p>
    <w:p w14:paraId="35C30376" w14:textId="77777777" w:rsidR="00B82811" w:rsidRDefault="00B82811" w:rsidP="00B82811">
      <w:pPr>
        <w:spacing w:after="200" w:line="276" w:lineRule="auto"/>
        <w:rPr>
          <w:b/>
          <w:bCs/>
          <w:u w:val="single"/>
        </w:rPr>
      </w:pPr>
    </w:p>
    <w:p w14:paraId="15688CAD" w14:textId="77777777" w:rsidR="00B82811" w:rsidRPr="003C2A25" w:rsidRDefault="00B82811" w:rsidP="00B82811">
      <w:pPr>
        <w:spacing w:after="200" w:line="276" w:lineRule="auto"/>
      </w:pPr>
      <w:r>
        <w:t xml:space="preserve">(Board Chair) Reggie McCaskill called the board into closed session according to Article 143-318—111, Section 6. Following the closed session, Denise Hartsfield moved that the report of the CEO stand with no further amendment. The motion was seconded by </w:t>
      </w:r>
      <w:r w:rsidRPr="00D42F68">
        <w:t>Dr. Sabrina Hinton</w:t>
      </w:r>
      <w:r>
        <w:t xml:space="preserve"> and passed unanimously.</w:t>
      </w:r>
    </w:p>
    <w:p w14:paraId="66E99546" w14:textId="77777777" w:rsidR="00B82811" w:rsidRPr="00D42F68" w:rsidRDefault="00B82811" w:rsidP="00B82811">
      <w:pPr>
        <w:rPr>
          <w:rStyle w:val="normaltextrun"/>
        </w:rPr>
      </w:pPr>
      <w:r w:rsidRPr="00D42F68">
        <w:rPr>
          <w:rStyle w:val="normaltextrun"/>
        </w:rPr>
        <w:t>The meeting was to discuss Personnel Action (Evaluation Follow Up again) of the CEO to include evaluation and compensation with the entire Board.</w:t>
      </w:r>
    </w:p>
    <w:p w14:paraId="2A1082C3" w14:textId="77777777" w:rsidR="00B82811" w:rsidRPr="00D42F68" w:rsidRDefault="00B82811" w:rsidP="00B82811">
      <w:pPr>
        <w:rPr>
          <w:rStyle w:val="normaltextrun"/>
        </w:rPr>
      </w:pPr>
    </w:p>
    <w:p w14:paraId="56752EA2" w14:textId="77777777" w:rsidR="00B82811" w:rsidRDefault="00B82811" w:rsidP="00B82811">
      <w:r>
        <w:rPr>
          <w:rStyle w:val="normaltextrun"/>
        </w:rPr>
        <w:t xml:space="preserve">The meeting was adjourned by 1:45 p.m. </w:t>
      </w:r>
    </w:p>
    <w:p w14:paraId="5D18A924" w14:textId="77777777" w:rsidR="00B82811" w:rsidRPr="0002154F" w:rsidRDefault="00B82811" w:rsidP="00B51DC5"/>
    <w:sectPr w:rsidR="00B82811" w:rsidRPr="0002154F" w:rsidSect="00D73DAD">
      <w:headerReference w:type="default" r:id="rId10"/>
      <w:footerReference w:type="default" r:id="rId11"/>
      <w:pgSz w:w="12240" w:h="15840"/>
      <w:pgMar w:top="2880" w:right="1440" w:bottom="172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E4AAE" w14:textId="77777777" w:rsidR="004962DC" w:rsidRDefault="004962DC" w:rsidP="00D73DAD">
      <w:r>
        <w:separator/>
      </w:r>
    </w:p>
  </w:endnote>
  <w:endnote w:type="continuationSeparator" w:id="0">
    <w:p w14:paraId="6DBF0C16" w14:textId="77777777" w:rsidR="004962DC" w:rsidRDefault="004962DC" w:rsidP="00D73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042D5" w14:textId="77777777" w:rsidR="003636CE" w:rsidRDefault="003636CE" w:rsidP="00D73DAD">
    <w:pPr>
      <w:pStyle w:val="Footer"/>
      <w:jc w:val="center"/>
    </w:pPr>
    <w:r>
      <w:rPr>
        <w:noProof/>
      </w:rPr>
      <w:drawing>
        <wp:anchor distT="0" distB="0" distL="114300" distR="114300" simplePos="0" relativeHeight="251658240" behindDoc="1" locked="0" layoutInCell="1" allowOverlap="1" wp14:anchorId="0D515E58" wp14:editId="059D0C72">
          <wp:simplePos x="0" y="0"/>
          <wp:positionH relativeFrom="margin">
            <wp:posOffset>0</wp:posOffset>
          </wp:positionH>
          <wp:positionV relativeFrom="paragraph">
            <wp:posOffset>-333986</wp:posOffset>
          </wp:positionV>
          <wp:extent cx="5943600" cy="1057862"/>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footer@2x.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057862"/>
                  </a:xfrm>
                  <a:prstGeom prst="rect">
                    <a:avLst/>
                  </a:prstGeom>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04C30" w14:textId="77777777" w:rsidR="004962DC" w:rsidRDefault="004962DC" w:rsidP="00D73DAD">
      <w:r>
        <w:separator/>
      </w:r>
    </w:p>
  </w:footnote>
  <w:footnote w:type="continuationSeparator" w:id="0">
    <w:p w14:paraId="0FC7C023" w14:textId="77777777" w:rsidR="004962DC" w:rsidRDefault="004962DC" w:rsidP="00D73D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21A7F" w14:textId="77777777" w:rsidR="003636CE" w:rsidRDefault="003636CE">
    <w:pPr>
      <w:pStyle w:val="Header"/>
    </w:pPr>
    <w:bookmarkStart w:id="2" w:name="_Hlk58838469"/>
    <w:bookmarkStart w:id="3" w:name="_Hlk58838470"/>
    <w:r>
      <w:rPr>
        <w:noProof/>
      </w:rPr>
      <w:drawing>
        <wp:anchor distT="0" distB="0" distL="114300" distR="114300" simplePos="0" relativeHeight="251659264" behindDoc="1" locked="0" layoutInCell="1" allowOverlap="1" wp14:anchorId="2603764F" wp14:editId="6DDE8997">
          <wp:simplePos x="0" y="0"/>
          <wp:positionH relativeFrom="column">
            <wp:posOffset>-19050</wp:posOffset>
          </wp:positionH>
          <wp:positionV relativeFrom="paragraph">
            <wp:posOffset>-57150</wp:posOffset>
          </wp:positionV>
          <wp:extent cx="6344084" cy="838155"/>
          <wp:effectExtent l="0" t="0" r="0" b="635"/>
          <wp:wrapNone/>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header@2x.png"/>
                  <pic:cNvPicPr/>
                </pic:nvPicPr>
                <pic:blipFill>
                  <a:blip r:embed="rId1">
                    <a:extLst>
                      <a:ext uri="{28A0092B-C50C-407E-A947-70E740481C1C}">
                        <a14:useLocalDpi xmlns:a14="http://schemas.microsoft.com/office/drawing/2010/main" val="0"/>
                      </a:ext>
                    </a:extLst>
                  </a:blip>
                  <a:stretch>
                    <a:fillRect/>
                  </a:stretch>
                </pic:blipFill>
                <pic:spPr>
                  <a:xfrm>
                    <a:off x="0" y="0"/>
                    <a:ext cx="6357756" cy="839961"/>
                  </a:xfrm>
                  <a:prstGeom prst="rect">
                    <a:avLst/>
                  </a:prstGeom>
                </pic:spPr>
              </pic:pic>
            </a:graphicData>
          </a:graphic>
          <wp14:sizeRelH relativeFrom="margin">
            <wp14:pctWidth>0</wp14:pctWidth>
          </wp14:sizeRelH>
          <wp14:sizeRelV relativeFrom="margin">
            <wp14:pctHeight>0</wp14:pctHeight>
          </wp14:sizeRelV>
        </wp:anchor>
      </w:drawing>
    </w:r>
    <w:bookmarkEnd w:id="2"/>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E5D65"/>
    <w:multiLevelType w:val="hybridMultilevel"/>
    <w:tmpl w:val="C1F6729E"/>
    <w:lvl w:ilvl="0" w:tplc="A80C5E6C">
      <w:start w:val="1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402D8"/>
    <w:multiLevelType w:val="hybridMultilevel"/>
    <w:tmpl w:val="65FE2BC0"/>
    <w:lvl w:ilvl="0" w:tplc="AE020C3E">
      <w:start w:val="15"/>
      <w:numFmt w:val="bullet"/>
      <w:lvlText w:val="-"/>
      <w:lvlJc w:val="left"/>
      <w:pPr>
        <w:ind w:left="1440" w:hanging="360"/>
      </w:pPr>
      <w:rPr>
        <w:rFonts w:ascii="Calibri Light" w:eastAsiaTheme="minorHAnsi" w:hAnsi="Calibri Light" w:cs="Calibri Ligh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420103996">
    <w:abstractNumId w:val="0"/>
  </w:num>
  <w:num w:numId="2" w16cid:durableId="119225791">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35F"/>
    <w:rsid w:val="00015B2F"/>
    <w:rsid w:val="0002154F"/>
    <w:rsid w:val="00035CDC"/>
    <w:rsid w:val="0004019C"/>
    <w:rsid w:val="00076591"/>
    <w:rsid w:val="000816E7"/>
    <w:rsid w:val="0009776B"/>
    <w:rsid w:val="00097D0F"/>
    <w:rsid w:val="000C535F"/>
    <w:rsid w:val="000D0A06"/>
    <w:rsid w:val="000F77BE"/>
    <w:rsid w:val="00102A74"/>
    <w:rsid w:val="001031D0"/>
    <w:rsid w:val="00112E50"/>
    <w:rsid w:val="00112F0B"/>
    <w:rsid w:val="00115F98"/>
    <w:rsid w:val="00127883"/>
    <w:rsid w:val="00163404"/>
    <w:rsid w:val="0017342C"/>
    <w:rsid w:val="00176CB6"/>
    <w:rsid w:val="00180378"/>
    <w:rsid w:val="001917D4"/>
    <w:rsid w:val="00197510"/>
    <w:rsid w:val="001A0A55"/>
    <w:rsid w:val="001A4C65"/>
    <w:rsid w:val="001B4DB2"/>
    <w:rsid w:val="001B55C4"/>
    <w:rsid w:val="001E7ABB"/>
    <w:rsid w:val="0027724D"/>
    <w:rsid w:val="00290C60"/>
    <w:rsid w:val="002A188D"/>
    <w:rsid w:val="002F501B"/>
    <w:rsid w:val="0030347C"/>
    <w:rsid w:val="0032646C"/>
    <w:rsid w:val="00330135"/>
    <w:rsid w:val="003636CE"/>
    <w:rsid w:val="00364B44"/>
    <w:rsid w:val="003703BC"/>
    <w:rsid w:val="00374F95"/>
    <w:rsid w:val="003A786C"/>
    <w:rsid w:val="003C2A25"/>
    <w:rsid w:val="00443311"/>
    <w:rsid w:val="00466852"/>
    <w:rsid w:val="004962DC"/>
    <w:rsid w:val="004A50F6"/>
    <w:rsid w:val="004B05CB"/>
    <w:rsid w:val="004C3DDA"/>
    <w:rsid w:val="004F5AC7"/>
    <w:rsid w:val="004F5CC7"/>
    <w:rsid w:val="004F6D55"/>
    <w:rsid w:val="00516F66"/>
    <w:rsid w:val="00525232"/>
    <w:rsid w:val="0052536F"/>
    <w:rsid w:val="005341A5"/>
    <w:rsid w:val="00537AE8"/>
    <w:rsid w:val="00545A40"/>
    <w:rsid w:val="00555C32"/>
    <w:rsid w:val="005610D1"/>
    <w:rsid w:val="005A2C30"/>
    <w:rsid w:val="005B4471"/>
    <w:rsid w:val="005C50C8"/>
    <w:rsid w:val="005D2FEA"/>
    <w:rsid w:val="00604F62"/>
    <w:rsid w:val="00607631"/>
    <w:rsid w:val="0062115D"/>
    <w:rsid w:val="006344AC"/>
    <w:rsid w:val="00670A23"/>
    <w:rsid w:val="006734D2"/>
    <w:rsid w:val="00690FE6"/>
    <w:rsid w:val="00691BCF"/>
    <w:rsid w:val="00692D46"/>
    <w:rsid w:val="006A501E"/>
    <w:rsid w:val="006D335C"/>
    <w:rsid w:val="006D3A15"/>
    <w:rsid w:val="006E0B11"/>
    <w:rsid w:val="006E4990"/>
    <w:rsid w:val="006F0DB3"/>
    <w:rsid w:val="0070091D"/>
    <w:rsid w:val="007054F3"/>
    <w:rsid w:val="0070735F"/>
    <w:rsid w:val="0072247B"/>
    <w:rsid w:val="007505E3"/>
    <w:rsid w:val="007616CD"/>
    <w:rsid w:val="00793CD3"/>
    <w:rsid w:val="007B01AE"/>
    <w:rsid w:val="007C062F"/>
    <w:rsid w:val="007E2CA4"/>
    <w:rsid w:val="007F3A46"/>
    <w:rsid w:val="008108BF"/>
    <w:rsid w:val="00821768"/>
    <w:rsid w:val="0083150F"/>
    <w:rsid w:val="0085298A"/>
    <w:rsid w:val="008537ED"/>
    <w:rsid w:val="00871972"/>
    <w:rsid w:val="008819FF"/>
    <w:rsid w:val="0088436D"/>
    <w:rsid w:val="008B1A1A"/>
    <w:rsid w:val="008C3160"/>
    <w:rsid w:val="008C49E1"/>
    <w:rsid w:val="008C5C3F"/>
    <w:rsid w:val="008F78F8"/>
    <w:rsid w:val="00905447"/>
    <w:rsid w:val="00906E35"/>
    <w:rsid w:val="00907380"/>
    <w:rsid w:val="009208A4"/>
    <w:rsid w:val="00932AAF"/>
    <w:rsid w:val="00951293"/>
    <w:rsid w:val="00974D8E"/>
    <w:rsid w:val="009775A7"/>
    <w:rsid w:val="009834B2"/>
    <w:rsid w:val="009875D9"/>
    <w:rsid w:val="009B44ED"/>
    <w:rsid w:val="009C0098"/>
    <w:rsid w:val="009D354C"/>
    <w:rsid w:val="00A100C4"/>
    <w:rsid w:val="00A130C9"/>
    <w:rsid w:val="00A35A61"/>
    <w:rsid w:val="00A42E80"/>
    <w:rsid w:val="00A829C9"/>
    <w:rsid w:val="00A842FC"/>
    <w:rsid w:val="00A97994"/>
    <w:rsid w:val="00AA66AB"/>
    <w:rsid w:val="00AC41D5"/>
    <w:rsid w:val="00AC5CE6"/>
    <w:rsid w:val="00AD2D9F"/>
    <w:rsid w:val="00AE3AF9"/>
    <w:rsid w:val="00B12E5D"/>
    <w:rsid w:val="00B162A0"/>
    <w:rsid w:val="00B3177B"/>
    <w:rsid w:val="00B3545C"/>
    <w:rsid w:val="00B379B6"/>
    <w:rsid w:val="00B51DC5"/>
    <w:rsid w:val="00B547B8"/>
    <w:rsid w:val="00B82811"/>
    <w:rsid w:val="00B83925"/>
    <w:rsid w:val="00B903C8"/>
    <w:rsid w:val="00B97C93"/>
    <w:rsid w:val="00BA3E5C"/>
    <w:rsid w:val="00BB7A85"/>
    <w:rsid w:val="00BC2A94"/>
    <w:rsid w:val="00BC436E"/>
    <w:rsid w:val="00BD0B0E"/>
    <w:rsid w:val="00C26E04"/>
    <w:rsid w:val="00C41785"/>
    <w:rsid w:val="00C44D1C"/>
    <w:rsid w:val="00C668A4"/>
    <w:rsid w:val="00CB1CE9"/>
    <w:rsid w:val="00CD4E9D"/>
    <w:rsid w:val="00CE5C9C"/>
    <w:rsid w:val="00CF3C1F"/>
    <w:rsid w:val="00CF56AD"/>
    <w:rsid w:val="00D01634"/>
    <w:rsid w:val="00D2380E"/>
    <w:rsid w:val="00D30A6C"/>
    <w:rsid w:val="00D43139"/>
    <w:rsid w:val="00D62675"/>
    <w:rsid w:val="00D70239"/>
    <w:rsid w:val="00D73DAD"/>
    <w:rsid w:val="00D81180"/>
    <w:rsid w:val="00DA26F4"/>
    <w:rsid w:val="00DA700D"/>
    <w:rsid w:val="00DB6E82"/>
    <w:rsid w:val="00DC361C"/>
    <w:rsid w:val="00DF4F45"/>
    <w:rsid w:val="00DF55BF"/>
    <w:rsid w:val="00E05A0B"/>
    <w:rsid w:val="00E139EE"/>
    <w:rsid w:val="00E42184"/>
    <w:rsid w:val="00E9445E"/>
    <w:rsid w:val="00EA2E97"/>
    <w:rsid w:val="00EA3413"/>
    <w:rsid w:val="00EA3AA1"/>
    <w:rsid w:val="00EB2F0D"/>
    <w:rsid w:val="00EC0597"/>
    <w:rsid w:val="00EC5171"/>
    <w:rsid w:val="00EF0EF0"/>
    <w:rsid w:val="00F12703"/>
    <w:rsid w:val="00F26C6B"/>
    <w:rsid w:val="00F3363A"/>
    <w:rsid w:val="00F43D52"/>
    <w:rsid w:val="00F63DDC"/>
    <w:rsid w:val="00F84071"/>
    <w:rsid w:val="00F84462"/>
    <w:rsid w:val="00FB259D"/>
    <w:rsid w:val="00FB6050"/>
    <w:rsid w:val="00FE0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28AD02"/>
  <w15:chartTrackingRefBased/>
  <w15:docId w15:val="{D3CECD53-BC46-4657-B6FE-D0A00618C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75D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636CE"/>
    <w:pPr>
      <w:keepNext/>
      <w:outlineLvl w:val="0"/>
    </w:pPr>
    <w:rPr>
      <w:i/>
      <w:iCs/>
    </w:rPr>
  </w:style>
  <w:style w:type="paragraph" w:styleId="Heading2">
    <w:name w:val="heading 2"/>
    <w:basedOn w:val="Normal"/>
    <w:next w:val="Normal"/>
    <w:link w:val="Heading2Char"/>
    <w:qFormat/>
    <w:rsid w:val="003636CE"/>
    <w:pPr>
      <w:keepNext/>
      <w:outlineLvl w:val="1"/>
    </w:pPr>
    <w:rPr>
      <w:b/>
      <w:bCs/>
    </w:rPr>
  </w:style>
  <w:style w:type="paragraph" w:styleId="Heading3">
    <w:name w:val="heading 3"/>
    <w:basedOn w:val="Normal"/>
    <w:next w:val="Normal"/>
    <w:link w:val="Heading3Char"/>
    <w:qFormat/>
    <w:rsid w:val="003636CE"/>
    <w:pPr>
      <w:keepNext/>
      <w:outlineLvl w:val="2"/>
    </w:pPr>
    <w:rPr>
      <w:i/>
      <w:iCs/>
      <w:u w:val="single"/>
    </w:rPr>
  </w:style>
  <w:style w:type="paragraph" w:styleId="Heading4">
    <w:name w:val="heading 4"/>
    <w:basedOn w:val="Normal"/>
    <w:next w:val="Normal"/>
    <w:link w:val="Heading4Char"/>
    <w:qFormat/>
    <w:rsid w:val="003636CE"/>
    <w:pPr>
      <w:keepNext/>
      <w:outlineLvl w:val="3"/>
    </w:pPr>
    <w:rPr>
      <w:b/>
      <w:bCs/>
      <w:u w:val="single"/>
    </w:rPr>
  </w:style>
  <w:style w:type="paragraph" w:styleId="Heading5">
    <w:name w:val="heading 5"/>
    <w:basedOn w:val="Normal"/>
    <w:next w:val="Normal"/>
    <w:link w:val="Heading5Char"/>
    <w:qFormat/>
    <w:rsid w:val="003636CE"/>
    <w:pPr>
      <w:keepNext/>
      <w:jc w:val="center"/>
      <w:outlineLvl w:val="4"/>
    </w:pPr>
    <w:rPr>
      <w:b/>
      <w:bCs/>
    </w:rPr>
  </w:style>
  <w:style w:type="paragraph" w:styleId="Heading6">
    <w:name w:val="heading 6"/>
    <w:basedOn w:val="Normal"/>
    <w:next w:val="Normal"/>
    <w:link w:val="Heading6Char"/>
    <w:qFormat/>
    <w:rsid w:val="003636CE"/>
    <w:pPr>
      <w:keepNext/>
      <w:ind w:right="-1440"/>
      <w:jc w:val="both"/>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73DAD"/>
    <w:pPr>
      <w:tabs>
        <w:tab w:val="center" w:pos="4680"/>
        <w:tab w:val="right" w:pos="9360"/>
      </w:tabs>
    </w:pPr>
  </w:style>
  <w:style w:type="character" w:customStyle="1" w:styleId="HeaderChar">
    <w:name w:val="Header Char"/>
    <w:basedOn w:val="DefaultParagraphFont"/>
    <w:link w:val="Header"/>
    <w:uiPriority w:val="99"/>
    <w:rsid w:val="00D73DAD"/>
  </w:style>
  <w:style w:type="paragraph" w:styleId="Footer">
    <w:name w:val="footer"/>
    <w:basedOn w:val="Normal"/>
    <w:link w:val="FooterChar"/>
    <w:unhideWhenUsed/>
    <w:rsid w:val="00D73DAD"/>
    <w:pPr>
      <w:tabs>
        <w:tab w:val="center" w:pos="4680"/>
        <w:tab w:val="right" w:pos="9360"/>
      </w:tabs>
    </w:pPr>
  </w:style>
  <w:style w:type="character" w:customStyle="1" w:styleId="FooterChar">
    <w:name w:val="Footer Char"/>
    <w:basedOn w:val="DefaultParagraphFont"/>
    <w:link w:val="Footer"/>
    <w:uiPriority w:val="99"/>
    <w:rsid w:val="00D73DAD"/>
  </w:style>
  <w:style w:type="character" w:customStyle="1" w:styleId="Heading1Char">
    <w:name w:val="Heading 1 Char"/>
    <w:basedOn w:val="DefaultParagraphFont"/>
    <w:link w:val="Heading1"/>
    <w:rsid w:val="003636CE"/>
    <w:rPr>
      <w:rFonts w:ascii="Times New Roman" w:eastAsia="Times New Roman" w:hAnsi="Times New Roman" w:cs="Times New Roman"/>
      <w:i/>
      <w:iCs/>
      <w:sz w:val="24"/>
      <w:szCs w:val="24"/>
    </w:rPr>
  </w:style>
  <w:style w:type="character" w:customStyle="1" w:styleId="Heading2Char">
    <w:name w:val="Heading 2 Char"/>
    <w:basedOn w:val="DefaultParagraphFont"/>
    <w:link w:val="Heading2"/>
    <w:rsid w:val="003636CE"/>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3636CE"/>
    <w:rPr>
      <w:rFonts w:ascii="Times New Roman" w:eastAsia="Times New Roman" w:hAnsi="Times New Roman" w:cs="Times New Roman"/>
      <w:i/>
      <w:iCs/>
      <w:sz w:val="24"/>
      <w:szCs w:val="24"/>
      <w:u w:val="single"/>
    </w:rPr>
  </w:style>
  <w:style w:type="character" w:customStyle="1" w:styleId="Heading4Char">
    <w:name w:val="Heading 4 Char"/>
    <w:basedOn w:val="DefaultParagraphFont"/>
    <w:link w:val="Heading4"/>
    <w:rsid w:val="003636CE"/>
    <w:rPr>
      <w:rFonts w:ascii="Times New Roman" w:eastAsia="Times New Roman" w:hAnsi="Times New Roman" w:cs="Times New Roman"/>
      <w:b/>
      <w:bCs/>
      <w:sz w:val="24"/>
      <w:szCs w:val="24"/>
      <w:u w:val="single"/>
    </w:rPr>
  </w:style>
  <w:style w:type="character" w:customStyle="1" w:styleId="Heading5Char">
    <w:name w:val="Heading 5 Char"/>
    <w:basedOn w:val="DefaultParagraphFont"/>
    <w:link w:val="Heading5"/>
    <w:rsid w:val="003636CE"/>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3636CE"/>
    <w:rPr>
      <w:rFonts w:ascii="Times New Roman" w:eastAsia="Times New Roman" w:hAnsi="Times New Roman" w:cs="Times New Roman"/>
      <w:b/>
      <w:bCs/>
      <w:sz w:val="24"/>
      <w:szCs w:val="24"/>
    </w:rPr>
  </w:style>
  <w:style w:type="paragraph" w:styleId="Title">
    <w:name w:val="Title"/>
    <w:basedOn w:val="Normal"/>
    <w:link w:val="TitleChar"/>
    <w:qFormat/>
    <w:rsid w:val="003636CE"/>
    <w:pPr>
      <w:jc w:val="center"/>
    </w:pPr>
    <w:rPr>
      <w:b/>
      <w:bCs/>
    </w:rPr>
  </w:style>
  <w:style w:type="character" w:customStyle="1" w:styleId="TitleChar">
    <w:name w:val="Title Char"/>
    <w:basedOn w:val="DefaultParagraphFont"/>
    <w:link w:val="Title"/>
    <w:rsid w:val="003636CE"/>
    <w:rPr>
      <w:rFonts w:ascii="Times New Roman" w:eastAsia="Times New Roman" w:hAnsi="Times New Roman" w:cs="Times New Roman"/>
      <w:b/>
      <w:bCs/>
      <w:sz w:val="24"/>
      <w:szCs w:val="24"/>
    </w:rPr>
  </w:style>
  <w:style w:type="paragraph" w:styleId="BodyText">
    <w:name w:val="Body Text"/>
    <w:basedOn w:val="Normal"/>
    <w:link w:val="BodyTextChar"/>
    <w:rsid w:val="003636CE"/>
    <w:rPr>
      <w:b/>
      <w:bCs/>
    </w:rPr>
  </w:style>
  <w:style w:type="character" w:customStyle="1" w:styleId="BodyTextChar">
    <w:name w:val="Body Text Char"/>
    <w:basedOn w:val="DefaultParagraphFont"/>
    <w:link w:val="BodyText"/>
    <w:rsid w:val="003636CE"/>
    <w:rPr>
      <w:rFonts w:ascii="Times New Roman" w:eastAsia="Times New Roman" w:hAnsi="Times New Roman" w:cs="Times New Roman"/>
      <w:b/>
      <w:bCs/>
      <w:sz w:val="24"/>
      <w:szCs w:val="24"/>
    </w:rPr>
  </w:style>
  <w:style w:type="character" w:styleId="PageNumber">
    <w:name w:val="page number"/>
    <w:basedOn w:val="DefaultParagraphFont"/>
    <w:rsid w:val="003636CE"/>
  </w:style>
  <w:style w:type="paragraph" w:styleId="BodyTextIndent">
    <w:name w:val="Body Text Indent"/>
    <w:basedOn w:val="Normal"/>
    <w:link w:val="BodyTextIndentChar"/>
    <w:rsid w:val="003636CE"/>
    <w:pPr>
      <w:ind w:left="360"/>
    </w:pPr>
  </w:style>
  <w:style w:type="character" w:customStyle="1" w:styleId="BodyTextIndentChar">
    <w:name w:val="Body Text Indent Char"/>
    <w:basedOn w:val="DefaultParagraphFont"/>
    <w:link w:val="BodyTextIndent"/>
    <w:rsid w:val="003636CE"/>
    <w:rPr>
      <w:rFonts w:ascii="Times New Roman" w:eastAsia="Times New Roman" w:hAnsi="Times New Roman" w:cs="Times New Roman"/>
      <w:sz w:val="24"/>
      <w:szCs w:val="24"/>
    </w:rPr>
  </w:style>
  <w:style w:type="paragraph" w:styleId="BodyText2">
    <w:name w:val="Body Text 2"/>
    <w:basedOn w:val="Normal"/>
    <w:link w:val="BodyText2Char"/>
    <w:rsid w:val="003636CE"/>
    <w:pPr>
      <w:ind w:right="-1440"/>
    </w:pPr>
  </w:style>
  <w:style w:type="character" w:customStyle="1" w:styleId="BodyText2Char">
    <w:name w:val="Body Text 2 Char"/>
    <w:basedOn w:val="DefaultParagraphFont"/>
    <w:link w:val="BodyText2"/>
    <w:rsid w:val="003636CE"/>
    <w:rPr>
      <w:rFonts w:ascii="Times New Roman" w:eastAsia="Times New Roman" w:hAnsi="Times New Roman" w:cs="Times New Roman"/>
      <w:sz w:val="24"/>
      <w:szCs w:val="24"/>
    </w:rPr>
  </w:style>
  <w:style w:type="paragraph" w:styleId="BodyText3">
    <w:name w:val="Body Text 3"/>
    <w:basedOn w:val="Normal"/>
    <w:link w:val="BodyText3Char"/>
    <w:rsid w:val="003636CE"/>
    <w:pPr>
      <w:jc w:val="both"/>
    </w:pPr>
  </w:style>
  <w:style w:type="character" w:customStyle="1" w:styleId="BodyText3Char">
    <w:name w:val="Body Text 3 Char"/>
    <w:basedOn w:val="DefaultParagraphFont"/>
    <w:link w:val="BodyText3"/>
    <w:rsid w:val="003636CE"/>
    <w:rPr>
      <w:rFonts w:ascii="Times New Roman" w:eastAsia="Times New Roman" w:hAnsi="Times New Roman" w:cs="Times New Roman"/>
      <w:sz w:val="24"/>
      <w:szCs w:val="24"/>
    </w:rPr>
  </w:style>
  <w:style w:type="paragraph" w:styleId="NormalWeb">
    <w:name w:val="Normal (Web)"/>
    <w:basedOn w:val="Normal"/>
    <w:uiPriority w:val="99"/>
    <w:rsid w:val="003636CE"/>
    <w:pPr>
      <w:shd w:val="clear" w:color="auto" w:fill="FFFFFF"/>
      <w:spacing w:before="100" w:beforeAutospacing="1" w:after="100" w:afterAutospacing="1"/>
    </w:pPr>
    <w:rPr>
      <w:rFonts w:ascii="Arial" w:hAnsi="Arial" w:cs="Arial"/>
      <w:color w:val="000000"/>
      <w:sz w:val="22"/>
      <w:szCs w:val="22"/>
    </w:rPr>
  </w:style>
  <w:style w:type="character" w:customStyle="1" w:styleId="aowdoctext1">
    <w:name w:val="aowdoctext1"/>
    <w:rsid w:val="003636CE"/>
    <w:rPr>
      <w:rFonts w:ascii="Arial" w:hAnsi="Arial" w:cs="Arial" w:hint="default"/>
      <w:b w:val="0"/>
      <w:bCs w:val="0"/>
      <w:color w:val="000000"/>
      <w:sz w:val="22"/>
      <w:szCs w:val="22"/>
    </w:rPr>
  </w:style>
  <w:style w:type="character" w:customStyle="1" w:styleId="content1">
    <w:name w:val="content1"/>
    <w:rsid w:val="003636CE"/>
    <w:rPr>
      <w:rFonts w:ascii="Arial" w:hAnsi="Arial" w:cs="Arial" w:hint="default"/>
      <w:b w:val="0"/>
      <w:bCs w:val="0"/>
      <w:strike w:val="0"/>
      <w:dstrike w:val="0"/>
      <w:sz w:val="20"/>
      <w:szCs w:val="20"/>
      <w:u w:val="none"/>
      <w:effect w:val="none"/>
    </w:rPr>
  </w:style>
  <w:style w:type="character" w:customStyle="1" w:styleId="contentbold1">
    <w:name w:val="contentbold1"/>
    <w:rsid w:val="003636CE"/>
    <w:rPr>
      <w:rFonts w:ascii="Arial" w:hAnsi="Arial" w:cs="Arial" w:hint="default"/>
      <w:b/>
      <w:bCs/>
      <w:strike w:val="0"/>
      <w:dstrike w:val="0"/>
      <w:sz w:val="20"/>
      <w:szCs w:val="20"/>
      <w:u w:val="none"/>
      <w:effect w:val="none"/>
    </w:rPr>
  </w:style>
  <w:style w:type="paragraph" w:styleId="TOC2">
    <w:name w:val="toc 2"/>
    <w:basedOn w:val="Normal"/>
    <w:next w:val="Normal"/>
    <w:autoRedefine/>
    <w:semiHidden/>
    <w:rsid w:val="003636CE"/>
    <w:pPr>
      <w:ind w:left="240"/>
    </w:pPr>
  </w:style>
  <w:style w:type="paragraph" w:styleId="TOC1">
    <w:name w:val="toc 1"/>
    <w:basedOn w:val="Normal"/>
    <w:next w:val="Normal"/>
    <w:autoRedefine/>
    <w:uiPriority w:val="39"/>
    <w:rsid w:val="003636CE"/>
    <w:pPr>
      <w:tabs>
        <w:tab w:val="right" w:leader="dot" w:pos="8774"/>
      </w:tabs>
      <w:spacing w:line="360" w:lineRule="auto"/>
      <w:ind w:left="-864"/>
    </w:pPr>
    <w:rPr>
      <w:b/>
      <w:bCs/>
    </w:rPr>
  </w:style>
  <w:style w:type="paragraph" w:styleId="TOC3">
    <w:name w:val="toc 3"/>
    <w:basedOn w:val="Normal"/>
    <w:next w:val="Normal"/>
    <w:autoRedefine/>
    <w:semiHidden/>
    <w:rsid w:val="003636CE"/>
    <w:pPr>
      <w:ind w:left="480"/>
    </w:pPr>
  </w:style>
  <w:style w:type="paragraph" w:styleId="BalloonText">
    <w:name w:val="Balloon Text"/>
    <w:basedOn w:val="Normal"/>
    <w:link w:val="BalloonTextChar"/>
    <w:semiHidden/>
    <w:rsid w:val="003636CE"/>
    <w:rPr>
      <w:rFonts w:ascii="Tahoma" w:hAnsi="Tahoma" w:cs="Tahoma"/>
      <w:sz w:val="16"/>
      <w:szCs w:val="16"/>
    </w:rPr>
  </w:style>
  <w:style w:type="character" w:customStyle="1" w:styleId="BalloonTextChar">
    <w:name w:val="Balloon Text Char"/>
    <w:basedOn w:val="DefaultParagraphFont"/>
    <w:link w:val="BalloonText"/>
    <w:semiHidden/>
    <w:rsid w:val="003636CE"/>
    <w:rPr>
      <w:rFonts w:ascii="Tahoma" w:eastAsia="Times New Roman" w:hAnsi="Tahoma" w:cs="Tahoma"/>
      <w:sz w:val="16"/>
      <w:szCs w:val="16"/>
    </w:rPr>
  </w:style>
  <w:style w:type="paragraph" w:styleId="PlainText">
    <w:name w:val="Plain Text"/>
    <w:basedOn w:val="Normal"/>
    <w:link w:val="PlainTextChar"/>
    <w:uiPriority w:val="99"/>
    <w:rsid w:val="003636CE"/>
    <w:rPr>
      <w:rFonts w:ascii="Courier New" w:hAnsi="Courier New" w:cs="Courier New"/>
      <w:sz w:val="20"/>
      <w:szCs w:val="20"/>
    </w:rPr>
  </w:style>
  <w:style w:type="character" w:customStyle="1" w:styleId="PlainTextChar">
    <w:name w:val="Plain Text Char"/>
    <w:basedOn w:val="DefaultParagraphFont"/>
    <w:link w:val="PlainText"/>
    <w:uiPriority w:val="99"/>
    <w:rsid w:val="003636CE"/>
    <w:rPr>
      <w:rFonts w:ascii="Courier New" w:eastAsia="Times New Roman" w:hAnsi="Courier New" w:cs="Courier New"/>
      <w:sz w:val="20"/>
      <w:szCs w:val="20"/>
    </w:rPr>
  </w:style>
  <w:style w:type="character" w:styleId="Emphasis">
    <w:name w:val="Emphasis"/>
    <w:qFormat/>
    <w:rsid w:val="003636CE"/>
    <w:rPr>
      <w:i/>
      <w:iCs/>
    </w:rPr>
  </w:style>
  <w:style w:type="character" w:styleId="CommentReference">
    <w:name w:val="annotation reference"/>
    <w:rsid w:val="003636CE"/>
    <w:rPr>
      <w:sz w:val="16"/>
      <w:szCs w:val="16"/>
    </w:rPr>
  </w:style>
  <w:style w:type="paragraph" w:styleId="CommentText">
    <w:name w:val="annotation text"/>
    <w:basedOn w:val="Normal"/>
    <w:link w:val="CommentTextChar"/>
    <w:rsid w:val="003636CE"/>
    <w:rPr>
      <w:sz w:val="20"/>
      <w:szCs w:val="20"/>
    </w:rPr>
  </w:style>
  <w:style w:type="character" w:customStyle="1" w:styleId="CommentTextChar">
    <w:name w:val="Comment Text Char"/>
    <w:basedOn w:val="DefaultParagraphFont"/>
    <w:link w:val="CommentText"/>
    <w:rsid w:val="003636C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3636CE"/>
    <w:rPr>
      <w:b/>
      <w:bCs/>
    </w:rPr>
  </w:style>
  <w:style w:type="character" w:customStyle="1" w:styleId="CommentSubjectChar">
    <w:name w:val="Comment Subject Char"/>
    <w:basedOn w:val="CommentTextChar"/>
    <w:link w:val="CommentSubject"/>
    <w:rsid w:val="003636CE"/>
    <w:rPr>
      <w:rFonts w:ascii="Times New Roman" w:eastAsia="Times New Roman" w:hAnsi="Times New Roman" w:cs="Times New Roman"/>
      <w:b/>
      <w:bCs/>
      <w:sz w:val="20"/>
      <w:szCs w:val="20"/>
    </w:rPr>
  </w:style>
  <w:style w:type="character" w:customStyle="1" w:styleId="b">
    <w:name w:val="b"/>
    <w:rsid w:val="003636CE"/>
  </w:style>
  <w:style w:type="character" w:customStyle="1" w:styleId="apple-converted-space">
    <w:name w:val="apple-converted-space"/>
    <w:rsid w:val="003636CE"/>
  </w:style>
  <w:style w:type="paragraph" w:styleId="ListParagraph">
    <w:name w:val="List Paragraph"/>
    <w:basedOn w:val="Normal"/>
    <w:uiPriority w:val="34"/>
    <w:qFormat/>
    <w:rsid w:val="003636CE"/>
    <w:pPr>
      <w:ind w:left="720"/>
      <w:contextualSpacing/>
    </w:pPr>
  </w:style>
  <w:style w:type="character" w:styleId="Strong">
    <w:name w:val="Strong"/>
    <w:basedOn w:val="DefaultParagraphFont"/>
    <w:uiPriority w:val="22"/>
    <w:qFormat/>
    <w:rsid w:val="003636CE"/>
    <w:rPr>
      <w:b/>
      <w:bCs/>
    </w:rPr>
  </w:style>
  <w:style w:type="table" w:styleId="TableGrid">
    <w:name w:val="Table Grid"/>
    <w:basedOn w:val="TableNormal"/>
    <w:uiPriority w:val="39"/>
    <w:rsid w:val="003636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636CE"/>
    <w:pPr>
      <w:spacing w:after="0" w:line="240" w:lineRule="auto"/>
    </w:pPr>
    <w:rPr>
      <w:rFonts w:ascii="Times New Roman" w:eastAsia="Times New Roman" w:hAnsi="Times New Roman" w:cs="Times New Roman"/>
      <w:sz w:val="24"/>
      <w:szCs w:val="24"/>
    </w:rPr>
  </w:style>
  <w:style w:type="paragraph" w:customStyle="1" w:styleId="asection">
    <w:name w:val="asection"/>
    <w:basedOn w:val="Normal"/>
    <w:rsid w:val="003636CE"/>
    <w:pPr>
      <w:spacing w:before="100" w:beforeAutospacing="1" w:after="100" w:afterAutospacing="1"/>
    </w:pPr>
    <w:rPr>
      <w:lang w:eastAsia="zh-CN"/>
    </w:rPr>
  </w:style>
  <w:style w:type="paragraph" w:customStyle="1" w:styleId="amargin1">
    <w:name w:val="amargin1"/>
    <w:basedOn w:val="Normal"/>
    <w:rsid w:val="003636CE"/>
    <w:pPr>
      <w:spacing w:before="100" w:beforeAutospacing="1" w:after="100" w:afterAutospacing="1"/>
    </w:pPr>
    <w:rPr>
      <w:lang w:eastAsia="zh-CN"/>
    </w:rPr>
  </w:style>
  <w:style w:type="paragraph" w:customStyle="1" w:styleId="achapter">
    <w:name w:val="achapter"/>
    <w:basedOn w:val="Normal"/>
    <w:rsid w:val="003636CE"/>
    <w:pPr>
      <w:spacing w:before="100" w:beforeAutospacing="1" w:after="100" w:afterAutospacing="1"/>
    </w:pPr>
    <w:rPr>
      <w:lang w:eastAsia="zh-CN"/>
    </w:rPr>
  </w:style>
  <w:style w:type="character" w:customStyle="1" w:styleId="chistorynote">
    <w:name w:val="chistorynote"/>
    <w:basedOn w:val="DefaultParagraphFont"/>
    <w:rsid w:val="003636CE"/>
  </w:style>
  <w:style w:type="paragraph" w:customStyle="1" w:styleId="abase">
    <w:name w:val="abase"/>
    <w:basedOn w:val="Normal"/>
    <w:rsid w:val="003636CE"/>
    <w:pPr>
      <w:spacing w:before="100" w:beforeAutospacing="1" w:after="100" w:afterAutospacing="1"/>
    </w:pPr>
    <w:rPr>
      <w:lang w:eastAsia="zh-CN"/>
    </w:rPr>
  </w:style>
  <w:style w:type="paragraph" w:customStyle="1" w:styleId="ablock1">
    <w:name w:val="ablock1"/>
    <w:basedOn w:val="Normal"/>
    <w:rsid w:val="003636CE"/>
    <w:pPr>
      <w:spacing w:before="100" w:beforeAutospacing="1" w:after="100" w:afterAutospacing="1"/>
    </w:pPr>
    <w:rPr>
      <w:lang w:eastAsia="zh-CN"/>
    </w:rPr>
  </w:style>
  <w:style w:type="paragraph" w:customStyle="1" w:styleId="ablock2">
    <w:name w:val="ablock2"/>
    <w:basedOn w:val="Normal"/>
    <w:rsid w:val="003636CE"/>
    <w:pPr>
      <w:spacing w:before="100" w:beforeAutospacing="1" w:after="100" w:afterAutospacing="1"/>
    </w:pPr>
    <w:rPr>
      <w:lang w:eastAsia="zh-CN"/>
    </w:rPr>
  </w:style>
  <w:style w:type="paragraph" w:customStyle="1" w:styleId="paragraph">
    <w:name w:val="paragraph"/>
    <w:basedOn w:val="Normal"/>
    <w:rsid w:val="0002154F"/>
    <w:pPr>
      <w:spacing w:before="100" w:beforeAutospacing="1" w:after="100" w:afterAutospacing="1"/>
    </w:pPr>
  </w:style>
  <w:style w:type="character" w:customStyle="1" w:styleId="normaltextrun">
    <w:name w:val="normaltextrun"/>
    <w:basedOn w:val="DefaultParagraphFont"/>
    <w:rsid w:val="0002154F"/>
  </w:style>
  <w:style w:type="character" w:customStyle="1" w:styleId="eop">
    <w:name w:val="eop"/>
    <w:basedOn w:val="DefaultParagraphFont"/>
    <w:rsid w:val="000215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408488">
      <w:bodyDiv w:val="1"/>
      <w:marLeft w:val="0"/>
      <w:marRight w:val="0"/>
      <w:marTop w:val="0"/>
      <w:marBottom w:val="0"/>
      <w:divBdr>
        <w:top w:val="none" w:sz="0" w:space="0" w:color="auto"/>
        <w:left w:val="none" w:sz="0" w:space="0" w:color="auto"/>
        <w:bottom w:val="none" w:sz="0" w:space="0" w:color="auto"/>
        <w:right w:val="none" w:sz="0" w:space="0" w:color="auto"/>
      </w:divBdr>
    </w:div>
    <w:div w:id="299967164">
      <w:bodyDiv w:val="1"/>
      <w:marLeft w:val="0"/>
      <w:marRight w:val="0"/>
      <w:marTop w:val="0"/>
      <w:marBottom w:val="0"/>
      <w:divBdr>
        <w:top w:val="none" w:sz="0" w:space="0" w:color="auto"/>
        <w:left w:val="none" w:sz="0" w:space="0" w:color="auto"/>
        <w:bottom w:val="none" w:sz="0" w:space="0" w:color="auto"/>
        <w:right w:val="none" w:sz="0" w:space="0" w:color="auto"/>
      </w:divBdr>
    </w:div>
    <w:div w:id="434908322">
      <w:bodyDiv w:val="1"/>
      <w:marLeft w:val="0"/>
      <w:marRight w:val="0"/>
      <w:marTop w:val="0"/>
      <w:marBottom w:val="0"/>
      <w:divBdr>
        <w:top w:val="none" w:sz="0" w:space="0" w:color="auto"/>
        <w:left w:val="none" w:sz="0" w:space="0" w:color="auto"/>
        <w:bottom w:val="none" w:sz="0" w:space="0" w:color="auto"/>
        <w:right w:val="none" w:sz="0" w:space="0" w:color="auto"/>
      </w:divBdr>
    </w:div>
    <w:div w:id="808858751">
      <w:bodyDiv w:val="1"/>
      <w:marLeft w:val="0"/>
      <w:marRight w:val="0"/>
      <w:marTop w:val="0"/>
      <w:marBottom w:val="0"/>
      <w:divBdr>
        <w:top w:val="none" w:sz="0" w:space="0" w:color="auto"/>
        <w:left w:val="none" w:sz="0" w:space="0" w:color="auto"/>
        <w:bottom w:val="none" w:sz="0" w:space="0" w:color="auto"/>
        <w:right w:val="none" w:sz="0" w:space="0" w:color="auto"/>
      </w:divBdr>
    </w:div>
    <w:div w:id="809325760">
      <w:bodyDiv w:val="1"/>
      <w:marLeft w:val="0"/>
      <w:marRight w:val="0"/>
      <w:marTop w:val="0"/>
      <w:marBottom w:val="0"/>
      <w:divBdr>
        <w:top w:val="none" w:sz="0" w:space="0" w:color="auto"/>
        <w:left w:val="none" w:sz="0" w:space="0" w:color="auto"/>
        <w:bottom w:val="none" w:sz="0" w:space="0" w:color="auto"/>
        <w:right w:val="none" w:sz="0" w:space="0" w:color="auto"/>
      </w:divBdr>
    </w:div>
    <w:div w:id="879126745">
      <w:bodyDiv w:val="1"/>
      <w:marLeft w:val="0"/>
      <w:marRight w:val="0"/>
      <w:marTop w:val="0"/>
      <w:marBottom w:val="0"/>
      <w:divBdr>
        <w:top w:val="none" w:sz="0" w:space="0" w:color="auto"/>
        <w:left w:val="none" w:sz="0" w:space="0" w:color="auto"/>
        <w:bottom w:val="none" w:sz="0" w:space="0" w:color="auto"/>
        <w:right w:val="none" w:sz="0" w:space="0" w:color="auto"/>
      </w:divBdr>
    </w:div>
    <w:div w:id="923681677">
      <w:bodyDiv w:val="1"/>
      <w:marLeft w:val="0"/>
      <w:marRight w:val="0"/>
      <w:marTop w:val="0"/>
      <w:marBottom w:val="0"/>
      <w:divBdr>
        <w:top w:val="none" w:sz="0" w:space="0" w:color="auto"/>
        <w:left w:val="none" w:sz="0" w:space="0" w:color="auto"/>
        <w:bottom w:val="none" w:sz="0" w:space="0" w:color="auto"/>
        <w:right w:val="none" w:sz="0" w:space="0" w:color="auto"/>
      </w:divBdr>
    </w:div>
    <w:div w:id="1167087334">
      <w:bodyDiv w:val="1"/>
      <w:marLeft w:val="0"/>
      <w:marRight w:val="0"/>
      <w:marTop w:val="0"/>
      <w:marBottom w:val="0"/>
      <w:divBdr>
        <w:top w:val="none" w:sz="0" w:space="0" w:color="auto"/>
        <w:left w:val="none" w:sz="0" w:space="0" w:color="auto"/>
        <w:bottom w:val="none" w:sz="0" w:space="0" w:color="auto"/>
        <w:right w:val="none" w:sz="0" w:space="0" w:color="auto"/>
      </w:divBdr>
    </w:div>
    <w:div w:id="1275022631">
      <w:bodyDiv w:val="1"/>
      <w:marLeft w:val="0"/>
      <w:marRight w:val="0"/>
      <w:marTop w:val="0"/>
      <w:marBottom w:val="0"/>
      <w:divBdr>
        <w:top w:val="none" w:sz="0" w:space="0" w:color="auto"/>
        <w:left w:val="none" w:sz="0" w:space="0" w:color="auto"/>
        <w:bottom w:val="none" w:sz="0" w:space="0" w:color="auto"/>
        <w:right w:val="none" w:sz="0" w:space="0" w:color="auto"/>
      </w:divBdr>
    </w:div>
    <w:div w:id="1540244539">
      <w:bodyDiv w:val="1"/>
      <w:marLeft w:val="0"/>
      <w:marRight w:val="0"/>
      <w:marTop w:val="0"/>
      <w:marBottom w:val="0"/>
      <w:divBdr>
        <w:top w:val="none" w:sz="0" w:space="0" w:color="auto"/>
        <w:left w:val="none" w:sz="0" w:space="0" w:color="auto"/>
        <w:bottom w:val="none" w:sz="0" w:space="0" w:color="auto"/>
        <w:right w:val="none" w:sz="0" w:space="0" w:color="auto"/>
      </w:divBdr>
    </w:div>
    <w:div w:id="1551454992">
      <w:bodyDiv w:val="1"/>
      <w:marLeft w:val="0"/>
      <w:marRight w:val="0"/>
      <w:marTop w:val="0"/>
      <w:marBottom w:val="0"/>
      <w:divBdr>
        <w:top w:val="none" w:sz="0" w:space="0" w:color="auto"/>
        <w:left w:val="none" w:sz="0" w:space="0" w:color="auto"/>
        <w:bottom w:val="none" w:sz="0" w:space="0" w:color="auto"/>
        <w:right w:val="none" w:sz="0" w:space="0" w:color="auto"/>
      </w:divBdr>
    </w:div>
    <w:div w:id="2017927000">
      <w:bodyDiv w:val="1"/>
      <w:marLeft w:val="0"/>
      <w:marRight w:val="0"/>
      <w:marTop w:val="0"/>
      <w:marBottom w:val="0"/>
      <w:divBdr>
        <w:top w:val="none" w:sz="0" w:space="0" w:color="auto"/>
        <w:left w:val="none" w:sz="0" w:space="0" w:color="auto"/>
        <w:bottom w:val="none" w:sz="0" w:space="0" w:color="auto"/>
        <w:right w:val="none" w:sz="0" w:space="0" w:color="auto"/>
      </w:divBdr>
    </w:div>
    <w:div w:id="2129812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vi\OneDrive\Documents\DRAFT_BOARDMINUTES_9.2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F581156C0E8249B3FE4A1393FC846A" ma:contentTypeVersion="5" ma:contentTypeDescription="Create a new document." ma:contentTypeScope="" ma:versionID="1cbe98b38082ba776fcde063d9772271">
  <xsd:schema xmlns:xsd="http://www.w3.org/2001/XMLSchema" xmlns:xs="http://www.w3.org/2001/XMLSchema" xmlns:p="http://schemas.microsoft.com/office/2006/metadata/properties" xmlns:ns3="1ea146ac-c82b-4481-ac34-0ca097165d22" xmlns:ns4="7f1c551b-d276-48db-97ce-3fc7f93795af" targetNamespace="http://schemas.microsoft.com/office/2006/metadata/properties" ma:root="true" ma:fieldsID="6bc5811714b587ae74315d895c860910" ns3:_="" ns4:_="">
    <xsd:import namespace="1ea146ac-c82b-4481-ac34-0ca097165d22"/>
    <xsd:import namespace="7f1c551b-d276-48db-97ce-3fc7f93795a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a146ac-c82b-4481-ac34-0ca097165d2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1c551b-d276-48db-97ce-3fc7f93795a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44223A-768F-4579-9EB8-2604F6CA6F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a146ac-c82b-4481-ac34-0ca097165d22"/>
    <ds:schemaRef ds:uri="7f1c551b-d276-48db-97ce-3fc7f93795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71C6E2-1F69-47AE-BB51-21485C5F23E3}">
  <ds:schemaRefs>
    <ds:schemaRef ds:uri="http://schemas.microsoft.com/sharepoint/v3/contenttype/forms"/>
  </ds:schemaRefs>
</ds:datastoreItem>
</file>

<file path=customXml/itemProps3.xml><?xml version="1.0" encoding="utf-8"?>
<ds:datastoreItem xmlns:ds="http://schemas.openxmlformats.org/officeDocument/2006/customXml" ds:itemID="{DDC85BF8-602E-4CF7-AEAB-6AA19B1CB4B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DRAFT_BOARDMINUTES_9.23</Template>
  <TotalTime>1</TotalTime>
  <Pages>5</Pages>
  <Words>957</Words>
  <Characters>5460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Fulwood, Marvin</dc:creator>
  <cp:keywords/>
  <dc:description/>
  <cp:lastModifiedBy>Timothy Campbell</cp:lastModifiedBy>
  <cp:revision>2</cp:revision>
  <dcterms:created xsi:type="dcterms:W3CDTF">2022-11-10T19:09:00Z</dcterms:created>
  <dcterms:modified xsi:type="dcterms:W3CDTF">2022-11-10T19:09:00Z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0x0101000EF581156C0E8249B3FE4A1393FC846A</vt:lpwstr>
  </property>
</Properties>
</file>