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B959" w14:textId="77777777" w:rsidR="0058395F" w:rsidRPr="0058395F" w:rsidRDefault="0058395F" w:rsidP="0058395F">
      <w:pPr>
        <w:jc w:val="center"/>
        <w:rPr>
          <w:rFonts w:ascii="Times New Roman" w:hAnsi="Times New Roman" w:cs="Times New Roman"/>
          <w:sz w:val="32"/>
          <w:szCs w:val="32"/>
        </w:rPr>
      </w:pPr>
    </w:p>
    <w:p w14:paraId="281D76B5" w14:textId="18F6968E"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Smart Start of Forsyth County</w:t>
      </w:r>
    </w:p>
    <w:p w14:paraId="0D5FBC66" w14:textId="46FA922A"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Executive Committee Meeting</w:t>
      </w:r>
    </w:p>
    <w:p w14:paraId="2CCB42D6" w14:textId="4B7662C4"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Monday, </w:t>
      </w:r>
      <w:r w:rsidR="008655A7">
        <w:rPr>
          <w:rFonts w:ascii="Times New Roman" w:hAnsi="Times New Roman" w:cs="Times New Roman"/>
          <w:b/>
          <w:bCs/>
          <w:sz w:val="32"/>
          <w:szCs w:val="32"/>
        </w:rPr>
        <w:t>December 12th</w:t>
      </w:r>
      <w:r w:rsidR="004C5128">
        <w:rPr>
          <w:rFonts w:ascii="Times New Roman" w:hAnsi="Times New Roman" w:cs="Times New Roman"/>
          <w:b/>
          <w:bCs/>
          <w:sz w:val="32"/>
          <w:szCs w:val="32"/>
        </w:rPr>
        <w:t>, 2022</w:t>
      </w:r>
      <w:r w:rsidRPr="0058395F">
        <w:rPr>
          <w:rFonts w:ascii="Times New Roman" w:hAnsi="Times New Roman" w:cs="Times New Roman"/>
          <w:b/>
          <w:bCs/>
          <w:sz w:val="32"/>
          <w:szCs w:val="32"/>
        </w:rPr>
        <w:t xml:space="preserve"> 12:00 p.m. – 1:30 p.m.</w:t>
      </w:r>
    </w:p>
    <w:p w14:paraId="0CCFE4E9" w14:textId="77777777" w:rsidR="0058395F" w:rsidRPr="0058395F" w:rsidRDefault="0058395F" w:rsidP="0058395F">
      <w:pPr>
        <w:jc w:val="center"/>
        <w:rPr>
          <w:rFonts w:ascii="Times New Roman" w:hAnsi="Times New Roman" w:cs="Times New Roman"/>
          <w:b/>
          <w:bCs/>
          <w:sz w:val="32"/>
          <w:szCs w:val="32"/>
        </w:rPr>
      </w:pPr>
      <w:r w:rsidRPr="0058395F">
        <w:rPr>
          <w:rFonts w:ascii="Times New Roman" w:hAnsi="Times New Roman" w:cs="Times New Roman"/>
          <w:b/>
          <w:bCs/>
          <w:sz w:val="32"/>
          <w:szCs w:val="32"/>
        </w:rPr>
        <w:t xml:space="preserve">VIA ZOOM URL: </w:t>
      </w:r>
      <w:r w:rsidRPr="0058395F">
        <w:rPr>
          <w:rFonts w:ascii="Times New Roman" w:hAnsi="Times New Roman" w:cs="Times New Roman"/>
          <w:sz w:val="32"/>
          <w:szCs w:val="32"/>
        </w:rPr>
        <w:t> </w:t>
      </w:r>
      <w:hyperlink r:id="rId10" w:tgtFrame="_blank" w:history="1">
        <w:r w:rsidRPr="0058395F">
          <w:rPr>
            <w:rStyle w:val="Hyperlink"/>
            <w:rFonts w:ascii="Times New Roman" w:hAnsi="Times New Roman" w:cs="Times New Roman"/>
            <w:color w:val="auto"/>
            <w:sz w:val="32"/>
            <w:szCs w:val="32"/>
          </w:rPr>
          <w:t>https://us02web.zoom.us/j/81501182679</w:t>
        </w:r>
      </w:hyperlink>
    </w:p>
    <w:p w14:paraId="1E8D77F8" w14:textId="77777777" w:rsidR="0058395F" w:rsidRPr="0058395F" w:rsidRDefault="0058395F" w:rsidP="0058395F">
      <w:pPr>
        <w:rPr>
          <w:rFonts w:ascii="Times New Roman" w:hAnsi="Times New Roman" w:cs="Times New Roman"/>
          <w:sz w:val="24"/>
          <w:szCs w:val="24"/>
        </w:rPr>
      </w:pPr>
    </w:p>
    <w:p w14:paraId="344016D9" w14:textId="47B8B1BD"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Members Present via Zoom</w:t>
      </w:r>
      <w:r w:rsidRPr="0058395F">
        <w:rPr>
          <w:rFonts w:ascii="Times New Roman" w:hAnsi="Times New Roman" w:cs="Times New Roman"/>
          <w:sz w:val="24"/>
          <w:szCs w:val="24"/>
        </w:rPr>
        <w:t xml:space="preserve">: (Board Chair) </w:t>
      </w:r>
      <w:r w:rsidR="00C740DF">
        <w:rPr>
          <w:rFonts w:ascii="Times New Roman" w:hAnsi="Times New Roman" w:cs="Times New Roman"/>
          <w:sz w:val="24"/>
          <w:szCs w:val="24"/>
        </w:rPr>
        <w:t>Reginald McCaskill</w:t>
      </w:r>
      <w:r w:rsidRPr="0058395F">
        <w:rPr>
          <w:rFonts w:ascii="Times New Roman" w:hAnsi="Times New Roman" w:cs="Times New Roman"/>
          <w:sz w:val="24"/>
          <w:szCs w:val="24"/>
        </w:rPr>
        <w:t>, (Board Vice-Chair</w:t>
      </w:r>
      <w:r w:rsidR="00505AA5">
        <w:rPr>
          <w:rFonts w:ascii="Times New Roman" w:hAnsi="Times New Roman" w:cs="Times New Roman"/>
          <w:sz w:val="24"/>
          <w:szCs w:val="24"/>
        </w:rPr>
        <w:t>/Board Composition Committee Chair</w:t>
      </w:r>
      <w:r w:rsidRPr="0058395F">
        <w:rPr>
          <w:rFonts w:ascii="Times New Roman" w:hAnsi="Times New Roman" w:cs="Times New Roman"/>
          <w:sz w:val="24"/>
          <w:szCs w:val="24"/>
        </w:rPr>
        <w:t xml:space="preserve">) </w:t>
      </w:r>
      <w:r w:rsidR="00505AA5">
        <w:rPr>
          <w:rFonts w:ascii="Times New Roman" w:hAnsi="Times New Roman" w:cs="Times New Roman"/>
          <w:sz w:val="24"/>
          <w:szCs w:val="24"/>
        </w:rPr>
        <w:t>Tembila Covington</w:t>
      </w:r>
      <w:r w:rsidRPr="0058395F">
        <w:rPr>
          <w:rFonts w:ascii="Times New Roman" w:hAnsi="Times New Roman" w:cs="Times New Roman"/>
          <w:sz w:val="24"/>
          <w:szCs w:val="24"/>
        </w:rPr>
        <w:t xml:space="preserve">, </w:t>
      </w:r>
      <w:r w:rsidR="008223E6" w:rsidRPr="0058395F">
        <w:rPr>
          <w:rFonts w:ascii="Times New Roman" w:hAnsi="Times New Roman" w:cs="Times New Roman"/>
          <w:sz w:val="24"/>
          <w:szCs w:val="24"/>
        </w:rPr>
        <w:t>(</w:t>
      </w:r>
      <w:r w:rsidR="008223E6">
        <w:rPr>
          <w:rFonts w:ascii="Times New Roman" w:hAnsi="Times New Roman" w:cs="Times New Roman"/>
          <w:sz w:val="24"/>
          <w:szCs w:val="24"/>
        </w:rPr>
        <w:t>Treasurer/</w:t>
      </w:r>
      <w:r w:rsidR="008223E6" w:rsidRPr="0058395F">
        <w:rPr>
          <w:rFonts w:ascii="Times New Roman" w:hAnsi="Times New Roman" w:cs="Times New Roman"/>
          <w:sz w:val="24"/>
          <w:szCs w:val="24"/>
        </w:rPr>
        <w:t xml:space="preserve">Finance Committee Chair) Bennett Bruff, </w:t>
      </w:r>
      <w:r w:rsidRPr="0058395F">
        <w:rPr>
          <w:rFonts w:ascii="Times New Roman" w:hAnsi="Times New Roman" w:cs="Times New Roman"/>
          <w:sz w:val="24"/>
          <w:szCs w:val="24"/>
        </w:rPr>
        <w:t xml:space="preserve">(Chief Executive Officer of Smart Start of Forsyth County) Louis Finney Jr., </w:t>
      </w:r>
      <w:r w:rsidR="007C5B81">
        <w:rPr>
          <w:rFonts w:ascii="Times New Roman" w:hAnsi="Times New Roman" w:cs="Times New Roman"/>
          <w:sz w:val="24"/>
          <w:szCs w:val="24"/>
        </w:rPr>
        <w:t>(NC Pre-K Committee Co-Chair) Brian Hart</w:t>
      </w:r>
      <w:r w:rsidR="001826BD">
        <w:rPr>
          <w:rFonts w:ascii="Times New Roman" w:hAnsi="Times New Roman" w:cs="Times New Roman"/>
          <w:sz w:val="24"/>
          <w:szCs w:val="24"/>
        </w:rPr>
        <w:t xml:space="preserve">, </w:t>
      </w:r>
      <w:r w:rsidR="001826BD" w:rsidRPr="0058395F">
        <w:rPr>
          <w:rFonts w:ascii="Times New Roman" w:hAnsi="Times New Roman" w:cs="Times New Roman"/>
          <w:sz w:val="24"/>
          <w:szCs w:val="24"/>
        </w:rPr>
        <w:t>(Secretary</w:t>
      </w:r>
      <w:r w:rsidR="001826BD">
        <w:rPr>
          <w:rFonts w:ascii="Times New Roman" w:hAnsi="Times New Roman" w:cs="Times New Roman"/>
          <w:sz w:val="24"/>
          <w:szCs w:val="24"/>
        </w:rPr>
        <w:t>/Development Committee Chair</w:t>
      </w:r>
      <w:r w:rsidR="001826BD" w:rsidRPr="0058395F">
        <w:rPr>
          <w:rFonts w:ascii="Times New Roman" w:hAnsi="Times New Roman" w:cs="Times New Roman"/>
          <w:sz w:val="24"/>
          <w:szCs w:val="24"/>
        </w:rPr>
        <w:t xml:space="preserve">) </w:t>
      </w:r>
      <w:r w:rsidR="001826BD">
        <w:rPr>
          <w:rFonts w:ascii="Times New Roman" w:hAnsi="Times New Roman" w:cs="Times New Roman"/>
          <w:sz w:val="24"/>
          <w:szCs w:val="24"/>
        </w:rPr>
        <w:t>Sabrina Hinton</w:t>
      </w:r>
    </w:p>
    <w:p w14:paraId="19B94DB0" w14:textId="77777777" w:rsidR="0058395F" w:rsidRPr="0058395F" w:rsidRDefault="0058395F" w:rsidP="0058395F">
      <w:pPr>
        <w:rPr>
          <w:rFonts w:ascii="Times New Roman" w:hAnsi="Times New Roman" w:cs="Times New Roman"/>
          <w:sz w:val="24"/>
          <w:szCs w:val="24"/>
        </w:rPr>
      </w:pPr>
    </w:p>
    <w:p w14:paraId="74E61E05" w14:textId="138788CA"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Members Absent via ZOOM:</w:t>
      </w:r>
      <w:r w:rsidR="007C5B81">
        <w:rPr>
          <w:rFonts w:ascii="Times New Roman" w:hAnsi="Times New Roman" w:cs="Times New Roman"/>
          <w:sz w:val="24"/>
          <w:szCs w:val="24"/>
        </w:rPr>
        <w:t xml:space="preserve"> </w:t>
      </w:r>
      <w:r w:rsidR="007C5B81" w:rsidRPr="0058395F">
        <w:rPr>
          <w:rFonts w:ascii="Times New Roman" w:hAnsi="Times New Roman" w:cs="Times New Roman"/>
          <w:sz w:val="24"/>
          <w:szCs w:val="24"/>
        </w:rPr>
        <w:t>(NC Pre</w:t>
      </w:r>
      <w:r w:rsidR="007C5B81">
        <w:rPr>
          <w:rFonts w:ascii="Times New Roman" w:hAnsi="Times New Roman" w:cs="Times New Roman"/>
          <w:sz w:val="24"/>
          <w:szCs w:val="24"/>
        </w:rPr>
        <w:t>-</w:t>
      </w:r>
      <w:r w:rsidR="007C5B81" w:rsidRPr="0058395F">
        <w:rPr>
          <w:rFonts w:ascii="Times New Roman" w:hAnsi="Times New Roman" w:cs="Times New Roman"/>
          <w:sz w:val="24"/>
          <w:szCs w:val="24"/>
        </w:rPr>
        <w:t xml:space="preserve">K </w:t>
      </w:r>
      <w:r w:rsidR="007C5B81">
        <w:rPr>
          <w:rFonts w:ascii="Times New Roman" w:hAnsi="Times New Roman" w:cs="Times New Roman"/>
          <w:sz w:val="24"/>
          <w:szCs w:val="24"/>
        </w:rPr>
        <w:t xml:space="preserve">Committee </w:t>
      </w:r>
      <w:r w:rsidR="007C5B81" w:rsidRPr="0058395F">
        <w:rPr>
          <w:rFonts w:ascii="Times New Roman" w:hAnsi="Times New Roman" w:cs="Times New Roman"/>
          <w:sz w:val="24"/>
          <w:szCs w:val="24"/>
        </w:rPr>
        <w:t xml:space="preserve">Co-Chair) Effie McMillian, (Human Resourcing Committee Chair) </w:t>
      </w:r>
      <w:r w:rsidR="007C5B81">
        <w:rPr>
          <w:rFonts w:ascii="Times New Roman" w:hAnsi="Times New Roman" w:cs="Times New Roman"/>
          <w:sz w:val="24"/>
          <w:szCs w:val="24"/>
        </w:rPr>
        <w:t>Linda Barnes</w:t>
      </w:r>
      <w:r w:rsidR="007C5B81" w:rsidRPr="0058395F">
        <w:rPr>
          <w:rFonts w:ascii="Times New Roman" w:hAnsi="Times New Roman" w:cs="Times New Roman"/>
          <w:sz w:val="24"/>
          <w:szCs w:val="24"/>
        </w:rPr>
        <w:t> </w:t>
      </w:r>
    </w:p>
    <w:p w14:paraId="3B1A91CA" w14:textId="77777777" w:rsidR="0058395F" w:rsidRPr="0058395F" w:rsidRDefault="0058395F" w:rsidP="0058395F">
      <w:pPr>
        <w:rPr>
          <w:rFonts w:ascii="Times New Roman" w:hAnsi="Times New Roman" w:cs="Times New Roman"/>
          <w:sz w:val="24"/>
          <w:szCs w:val="24"/>
        </w:rPr>
      </w:pPr>
    </w:p>
    <w:p w14:paraId="0557C27C" w14:textId="60A751C9" w:rsidR="0058395F" w:rsidRPr="0058395F" w:rsidRDefault="0058395F" w:rsidP="0058395F">
      <w:pPr>
        <w:rPr>
          <w:rFonts w:ascii="Times New Roman" w:hAnsi="Times New Roman" w:cs="Times New Roman"/>
          <w:b/>
          <w:bCs/>
          <w:i/>
          <w:iCs/>
          <w:sz w:val="24"/>
          <w:szCs w:val="24"/>
        </w:rPr>
      </w:pPr>
      <w:r w:rsidRPr="0058395F">
        <w:rPr>
          <w:rFonts w:ascii="Times New Roman" w:hAnsi="Times New Roman" w:cs="Times New Roman"/>
          <w:b/>
          <w:bCs/>
          <w:sz w:val="24"/>
          <w:szCs w:val="24"/>
        </w:rPr>
        <w:t xml:space="preserve">Staff Present via ZOOM: </w:t>
      </w:r>
      <w:r w:rsidRPr="0058395F">
        <w:rPr>
          <w:rFonts w:ascii="Times New Roman" w:hAnsi="Times New Roman" w:cs="Times New Roman"/>
          <w:sz w:val="24"/>
          <w:szCs w:val="24"/>
        </w:rPr>
        <w:t>(</w:t>
      </w:r>
      <w:r w:rsidR="00533BB2">
        <w:rPr>
          <w:rFonts w:ascii="Times New Roman" w:hAnsi="Times New Roman" w:cs="Times New Roman"/>
          <w:sz w:val="24"/>
          <w:szCs w:val="24"/>
        </w:rPr>
        <w:t>Program and Administration Coordinator) Tim Campbell</w:t>
      </w:r>
    </w:p>
    <w:p w14:paraId="12CCC932" w14:textId="77777777" w:rsidR="0058395F" w:rsidRPr="0058395F" w:rsidRDefault="0058395F" w:rsidP="0058395F">
      <w:pPr>
        <w:rPr>
          <w:rFonts w:ascii="Times New Roman" w:hAnsi="Times New Roman" w:cs="Times New Roman"/>
          <w:sz w:val="24"/>
          <w:szCs w:val="24"/>
        </w:rPr>
      </w:pPr>
    </w:p>
    <w:p w14:paraId="554F34D7"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Call to order:</w:t>
      </w:r>
    </w:p>
    <w:p w14:paraId="4D6DE7F0" w14:textId="222E4A74" w:rsidR="0058395F" w:rsidRPr="00712C4D"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The meeting was called to order at 12:0</w:t>
      </w:r>
      <w:r w:rsidR="008655A7">
        <w:rPr>
          <w:rFonts w:ascii="Times New Roman" w:hAnsi="Times New Roman" w:cs="Times New Roman"/>
          <w:sz w:val="24"/>
          <w:szCs w:val="24"/>
        </w:rPr>
        <w:t>0</w:t>
      </w:r>
      <w:r w:rsidRPr="0058395F">
        <w:rPr>
          <w:rFonts w:ascii="Times New Roman" w:hAnsi="Times New Roman" w:cs="Times New Roman"/>
          <w:sz w:val="24"/>
          <w:szCs w:val="24"/>
        </w:rPr>
        <w:t xml:space="preserve"> p.m. by the (Board Chair), </w:t>
      </w:r>
      <w:r w:rsidR="00E350A3">
        <w:rPr>
          <w:rFonts w:ascii="Times New Roman" w:hAnsi="Times New Roman" w:cs="Times New Roman"/>
          <w:sz w:val="24"/>
          <w:szCs w:val="24"/>
        </w:rPr>
        <w:t>Reginald McCaskill</w:t>
      </w:r>
      <w:r w:rsidRPr="0058395F">
        <w:rPr>
          <w:rFonts w:ascii="Times New Roman" w:hAnsi="Times New Roman" w:cs="Times New Roman"/>
          <w:sz w:val="24"/>
          <w:szCs w:val="24"/>
        </w:rPr>
        <w:t>. The roll call and quorum were established at 12:0</w:t>
      </w:r>
      <w:r w:rsidR="008655A7">
        <w:rPr>
          <w:rFonts w:ascii="Times New Roman" w:hAnsi="Times New Roman" w:cs="Times New Roman"/>
          <w:sz w:val="24"/>
          <w:szCs w:val="24"/>
        </w:rPr>
        <w:t>0</w:t>
      </w:r>
      <w:r w:rsidRPr="0058395F">
        <w:rPr>
          <w:rFonts w:ascii="Times New Roman" w:hAnsi="Times New Roman" w:cs="Times New Roman"/>
          <w:sz w:val="24"/>
          <w:szCs w:val="24"/>
        </w:rPr>
        <w:t xml:space="preserve"> p.m. by the Board Chair.  </w:t>
      </w:r>
    </w:p>
    <w:p w14:paraId="0C67B5BC" w14:textId="77777777" w:rsidR="0058395F" w:rsidRPr="0058395F" w:rsidRDefault="0058395F" w:rsidP="0058395F">
      <w:pPr>
        <w:rPr>
          <w:rFonts w:ascii="Times New Roman" w:hAnsi="Times New Roman" w:cs="Times New Roman"/>
          <w:sz w:val="24"/>
          <w:szCs w:val="24"/>
        </w:rPr>
      </w:pPr>
    </w:p>
    <w:p w14:paraId="01B3B51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Review and Adopt Agenda:</w:t>
      </w:r>
    </w:p>
    <w:p w14:paraId="66369A8D" w14:textId="435A1AC1"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agenda by </w:t>
      </w:r>
      <w:r w:rsidR="00614D0C">
        <w:rPr>
          <w:rFonts w:ascii="Times New Roman" w:hAnsi="Times New Roman" w:cs="Times New Roman"/>
          <w:sz w:val="24"/>
          <w:szCs w:val="24"/>
        </w:rPr>
        <w:t>Tembila Covington</w:t>
      </w:r>
      <w:r w:rsidRPr="0058395F">
        <w:rPr>
          <w:rFonts w:ascii="Times New Roman" w:hAnsi="Times New Roman" w:cs="Times New Roman"/>
          <w:sz w:val="24"/>
          <w:szCs w:val="24"/>
        </w:rPr>
        <w:t xml:space="preserve">. The motion to adopt the agenda was seconded by </w:t>
      </w:r>
      <w:r w:rsidR="00E125ED">
        <w:rPr>
          <w:rFonts w:ascii="Times New Roman" w:hAnsi="Times New Roman" w:cs="Times New Roman"/>
          <w:sz w:val="24"/>
          <w:szCs w:val="24"/>
        </w:rPr>
        <w:t>Brian Hart</w:t>
      </w:r>
      <w:r w:rsidRPr="0058395F">
        <w:rPr>
          <w:rFonts w:ascii="Times New Roman" w:hAnsi="Times New Roman" w:cs="Times New Roman"/>
          <w:sz w:val="24"/>
          <w:szCs w:val="24"/>
        </w:rPr>
        <w:t xml:space="preserve">. All members present voted unanimously to adopt the agenda. Motion Carries. </w:t>
      </w:r>
    </w:p>
    <w:p w14:paraId="57D40EB5" w14:textId="77777777" w:rsidR="0058395F" w:rsidRPr="0058395F" w:rsidRDefault="0058395F" w:rsidP="0058395F">
      <w:pPr>
        <w:rPr>
          <w:rFonts w:ascii="Times New Roman" w:hAnsi="Times New Roman" w:cs="Times New Roman"/>
          <w:sz w:val="24"/>
          <w:szCs w:val="24"/>
        </w:rPr>
      </w:pPr>
    </w:p>
    <w:p w14:paraId="7D450D6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Intro of visitors and opportunity for public comment: </w:t>
      </w:r>
    </w:p>
    <w:p w14:paraId="5D20AFA4"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 xml:space="preserve">Visitors Present: </w:t>
      </w:r>
      <w:r w:rsidRPr="0058395F">
        <w:rPr>
          <w:rFonts w:ascii="Times New Roman" w:hAnsi="Times New Roman" w:cs="Times New Roman"/>
          <w:sz w:val="24"/>
          <w:szCs w:val="24"/>
        </w:rPr>
        <w:t>None</w:t>
      </w:r>
    </w:p>
    <w:p w14:paraId="49FF0477" w14:textId="77777777"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b/>
          <w:bCs/>
          <w:sz w:val="24"/>
          <w:szCs w:val="24"/>
        </w:rPr>
        <w:t>Public Comments</w:t>
      </w:r>
      <w:r w:rsidRPr="0058395F">
        <w:rPr>
          <w:rFonts w:ascii="Times New Roman" w:hAnsi="Times New Roman" w:cs="Times New Roman"/>
          <w:sz w:val="24"/>
          <w:szCs w:val="24"/>
        </w:rPr>
        <w:t>: None</w:t>
      </w:r>
    </w:p>
    <w:p w14:paraId="575B138F" w14:textId="77777777" w:rsidR="0058395F" w:rsidRPr="0058395F" w:rsidRDefault="0058395F" w:rsidP="0058395F">
      <w:pPr>
        <w:rPr>
          <w:rFonts w:ascii="Times New Roman" w:hAnsi="Times New Roman" w:cs="Times New Roman"/>
          <w:sz w:val="24"/>
          <w:szCs w:val="24"/>
        </w:rPr>
      </w:pPr>
    </w:p>
    <w:p w14:paraId="5C0A35FB"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Committee Approval/Receipt:</w:t>
      </w:r>
    </w:p>
    <w:p w14:paraId="0EC5C0A5" w14:textId="77777777" w:rsidR="0058395F" w:rsidRPr="0058395F" w:rsidRDefault="0058395F" w:rsidP="0058395F">
      <w:pPr>
        <w:rPr>
          <w:rFonts w:ascii="Times New Roman" w:hAnsi="Times New Roman" w:cs="Times New Roman"/>
          <w:b/>
          <w:bCs/>
          <w:sz w:val="24"/>
          <w:szCs w:val="24"/>
        </w:rPr>
      </w:pPr>
    </w:p>
    <w:p w14:paraId="537C20FA" w14:textId="77777777" w:rsidR="0058395F" w:rsidRPr="0058395F" w:rsidRDefault="0058395F" w:rsidP="0058395F">
      <w:pPr>
        <w:numPr>
          <w:ilvl w:val="0"/>
          <w:numId w:val="6"/>
        </w:numPr>
        <w:rPr>
          <w:rFonts w:ascii="Times New Roman" w:eastAsia="Times New Roman" w:hAnsi="Times New Roman" w:cs="Times New Roman"/>
          <w:b/>
          <w:bCs/>
          <w:sz w:val="24"/>
          <w:szCs w:val="24"/>
          <w:u w:val="single"/>
        </w:rPr>
      </w:pPr>
      <w:r w:rsidRPr="0058395F">
        <w:rPr>
          <w:rFonts w:ascii="Times New Roman" w:eastAsia="Times New Roman" w:hAnsi="Times New Roman" w:cs="Times New Roman"/>
          <w:b/>
          <w:bCs/>
          <w:sz w:val="24"/>
          <w:szCs w:val="24"/>
          <w:u w:val="single"/>
        </w:rPr>
        <w:t>For Consent:</w:t>
      </w:r>
    </w:p>
    <w:p w14:paraId="5C0A0902" w14:textId="0B5DA7E7" w:rsidR="0058395F" w:rsidRPr="0058395F" w:rsidRDefault="0014400D" w:rsidP="0058395F">
      <w:pPr>
        <w:numPr>
          <w:ilvl w:val="1"/>
          <w:numId w:val="6"/>
        </w:numP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October 10th</w:t>
      </w:r>
      <w:r w:rsidR="004C5128">
        <w:rPr>
          <w:rFonts w:ascii="Times New Roman" w:eastAsia="Times New Roman" w:hAnsi="Times New Roman" w:cs="Times New Roman"/>
          <w:sz w:val="24"/>
          <w:szCs w:val="24"/>
        </w:rPr>
        <w:t>, 2022</w:t>
      </w:r>
      <w:r w:rsidR="0058395F" w:rsidRPr="0058395F">
        <w:rPr>
          <w:rFonts w:ascii="Times New Roman" w:eastAsia="Times New Roman" w:hAnsi="Times New Roman" w:cs="Times New Roman"/>
          <w:sz w:val="24"/>
          <w:szCs w:val="24"/>
        </w:rPr>
        <w:t xml:space="preserve"> Executive Committee Minutes – </w:t>
      </w:r>
      <w:r w:rsidR="0058395F" w:rsidRPr="0058395F">
        <w:rPr>
          <w:rFonts w:ascii="Times New Roman" w:eastAsia="Times New Roman" w:hAnsi="Times New Roman" w:cs="Times New Roman"/>
          <w:i/>
          <w:iCs/>
          <w:sz w:val="24"/>
          <w:szCs w:val="24"/>
        </w:rPr>
        <w:t>attached</w:t>
      </w:r>
    </w:p>
    <w:p w14:paraId="5D8FC8CC" w14:textId="77777777" w:rsidR="0058395F" w:rsidRPr="0058395F" w:rsidRDefault="0058395F" w:rsidP="0058395F">
      <w:pPr>
        <w:rPr>
          <w:rFonts w:ascii="Times New Roman" w:hAnsi="Times New Roman" w:cs="Times New Roman"/>
          <w:sz w:val="24"/>
          <w:szCs w:val="24"/>
        </w:rPr>
      </w:pPr>
    </w:p>
    <w:p w14:paraId="70173297" w14:textId="77777777" w:rsidR="0058395F" w:rsidRPr="0058395F" w:rsidRDefault="0058395F" w:rsidP="0058395F">
      <w:pPr>
        <w:numPr>
          <w:ilvl w:val="0"/>
          <w:numId w:val="6"/>
        </w:numPr>
        <w:rPr>
          <w:rFonts w:ascii="Times New Roman" w:eastAsia="Times New Roman" w:hAnsi="Times New Roman" w:cs="Times New Roman"/>
          <w:sz w:val="24"/>
          <w:szCs w:val="24"/>
        </w:rPr>
      </w:pPr>
      <w:r w:rsidRPr="0058395F">
        <w:rPr>
          <w:rFonts w:ascii="Times New Roman" w:eastAsia="Times New Roman" w:hAnsi="Times New Roman" w:cs="Times New Roman"/>
          <w:b/>
          <w:bCs/>
          <w:sz w:val="24"/>
          <w:szCs w:val="24"/>
          <w:u w:val="single"/>
        </w:rPr>
        <w:t>For Receipt:</w:t>
      </w:r>
    </w:p>
    <w:p w14:paraId="44FCCE0E" w14:textId="3C07ED1C" w:rsidR="0058395F" w:rsidRPr="0058395F" w:rsidRDefault="0014400D"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00614D0C">
        <w:rPr>
          <w:rFonts w:ascii="Times New Roman" w:eastAsia="Times New Roman" w:hAnsi="Times New Roman" w:cs="Times New Roman"/>
          <w:sz w:val="24"/>
          <w:szCs w:val="24"/>
        </w:rPr>
        <w:t xml:space="preserve"> Treasurer’s Report</w:t>
      </w:r>
      <w:r w:rsidR="0058395F" w:rsidRPr="0058395F">
        <w:rPr>
          <w:rFonts w:ascii="Times New Roman" w:eastAsia="Times New Roman" w:hAnsi="Times New Roman" w:cs="Times New Roman"/>
          <w:sz w:val="24"/>
          <w:szCs w:val="24"/>
        </w:rPr>
        <w:t xml:space="preserve"> – </w:t>
      </w:r>
      <w:r w:rsidR="0058395F" w:rsidRPr="0058395F">
        <w:rPr>
          <w:rFonts w:ascii="Times New Roman" w:eastAsia="Times New Roman" w:hAnsi="Times New Roman" w:cs="Times New Roman"/>
          <w:i/>
          <w:iCs/>
          <w:sz w:val="24"/>
          <w:szCs w:val="24"/>
        </w:rPr>
        <w:t xml:space="preserve">attached </w:t>
      </w:r>
    </w:p>
    <w:p w14:paraId="3179CB06" w14:textId="3F5EF4B3" w:rsidR="0058395F" w:rsidRPr="0058395F" w:rsidRDefault="0014400D" w:rsidP="0058395F">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ARPA Grant Update</w:t>
      </w:r>
      <w:r w:rsidR="0058395F" w:rsidRPr="0058395F">
        <w:rPr>
          <w:rFonts w:ascii="Times New Roman" w:eastAsia="Times New Roman" w:hAnsi="Times New Roman" w:cs="Times New Roman"/>
          <w:sz w:val="24"/>
          <w:szCs w:val="24"/>
        </w:rPr>
        <w:t xml:space="preserve"> – </w:t>
      </w:r>
      <w:r w:rsidR="0058395F" w:rsidRPr="0058395F">
        <w:rPr>
          <w:rFonts w:ascii="Times New Roman" w:eastAsia="Times New Roman" w:hAnsi="Times New Roman" w:cs="Times New Roman"/>
          <w:i/>
          <w:iCs/>
          <w:sz w:val="24"/>
          <w:szCs w:val="24"/>
        </w:rPr>
        <w:t xml:space="preserve">attached </w:t>
      </w:r>
    </w:p>
    <w:p w14:paraId="7638F7B2" w14:textId="77777777" w:rsidR="004C5128" w:rsidRDefault="004C5128" w:rsidP="0058395F">
      <w:pPr>
        <w:rPr>
          <w:rFonts w:ascii="Times New Roman" w:hAnsi="Times New Roman" w:cs="Times New Roman"/>
          <w:sz w:val="24"/>
          <w:szCs w:val="24"/>
        </w:rPr>
      </w:pPr>
    </w:p>
    <w:p w14:paraId="1EEDA513" w14:textId="3E2B0F74" w:rsidR="00E350A3" w:rsidRPr="0058395F" w:rsidRDefault="00E350A3" w:rsidP="00E350A3">
      <w:pPr>
        <w:rPr>
          <w:rFonts w:ascii="Times New Roman" w:hAnsi="Times New Roman" w:cs="Times New Roman"/>
          <w:b/>
          <w:bCs/>
          <w:sz w:val="24"/>
          <w:szCs w:val="24"/>
        </w:rPr>
      </w:pPr>
      <w:r w:rsidRPr="0058395F">
        <w:rPr>
          <w:rFonts w:ascii="Times New Roman" w:hAnsi="Times New Roman" w:cs="Times New Roman"/>
          <w:b/>
          <w:bCs/>
          <w:sz w:val="24"/>
          <w:szCs w:val="24"/>
        </w:rPr>
        <w:t xml:space="preserve">Review and Adopt </w:t>
      </w:r>
      <w:r>
        <w:rPr>
          <w:rFonts w:ascii="Times New Roman" w:hAnsi="Times New Roman" w:cs="Times New Roman"/>
          <w:b/>
          <w:bCs/>
          <w:sz w:val="24"/>
          <w:szCs w:val="24"/>
        </w:rPr>
        <w:t>Minutes</w:t>
      </w:r>
      <w:r w:rsidRPr="0058395F">
        <w:rPr>
          <w:rFonts w:ascii="Times New Roman" w:hAnsi="Times New Roman" w:cs="Times New Roman"/>
          <w:b/>
          <w:bCs/>
          <w:sz w:val="24"/>
          <w:szCs w:val="24"/>
        </w:rPr>
        <w:t>:</w:t>
      </w:r>
    </w:p>
    <w:p w14:paraId="1DE29F19" w14:textId="23E9DDE8" w:rsidR="00E350A3" w:rsidRDefault="00E350A3" w:rsidP="00E350A3">
      <w:pPr>
        <w:rPr>
          <w:rFonts w:ascii="Times New Roman" w:hAnsi="Times New Roman" w:cs="Times New Roman"/>
          <w:sz w:val="24"/>
          <w:szCs w:val="24"/>
        </w:rPr>
      </w:pPr>
      <w:r w:rsidRPr="0058395F">
        <w:rPr>
          <w:rFonts w:ascii="Times New Roman" w:hAnsi="Times New Roman" w:cs="Times New Roman"/>
          <w:sz w:val="24"/>
          <w:szCs w:val="24"/>
        </w:rPr>
        <w:t xml:space="preserve">A motion was made to adopt the </w:t>
      </w:r>
      <w:r>
        <w:rPr>
          <w:rFonts w:ascii="Times New Roman" w:hAnsi="Times New Roman" w:cs="Times New Roman"/>
          <w:sz w:val="24"/>
          <w:szCs w:val="24"/>
        </w:rPr>
        <w:t>minutes from the previous Executive Committee meeting</w:t>
      </w:r>
      <w:r w:rsidRPr="0058395F">
        <w:rPr>
          <w:rFonts w:ascii="Times New Roman" w:hAnsi="Times New Roman" w:cs="Times New Roman"/>
          <w:sz w:val="24"/>
          <w:szCs w:val="24"/>
        </w:rPr>
        <w:t xml:space="preserve"> by </w:t>
      </w:r>
      <w:r w:rsidR="0014400D">
        <w:rPr>
          <w:rFonts w:ascii="Times New Roman" w:hAnsi="Times New Roman" w:cs="Times New Roman"/>
          <w:sz w:val="24"/>
          <w:szCs w:val="24"/>
        </w:rPr>
        <w:t>Tembila Covington</w:t>
      </w:r>
      <w:r w:rsidRPr="0058395F">
        <w:rPr>
          <w:rFonts w:ascii="Times New Roman" w:hAnsi="Times New Roman" w:cs="Times New Roman"/>
          <w:sz w:val="24"/>
          <w:szCs w:val="24"/>
        </w:rPr>
        <w:t xml:space="preserve">. The motion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was seconded by </w:t>
      </w:r>
      <w:r w:rsidR="00614D0C">
        <w:rPr>
          <w:rFonts w:ascii="Times New Roman" w:hAnsi="Times New Roman" w:cs="Times New Roman"/>
          <w:sz w:val="24"/>
          <w:szCs w:val="24"/>
        </w:rPr>
        <w:t>Bennett Bruff</w:t>
      </w:r>
      <w:r w:rsidRPr="0058395F">
        <w:rPr>
          <w:rFonts w:ascii="Times New Roman" w:hAnsi="Times New Roman" w:cs="Times New Roman"/>
          <w:sz w:val="24"/>
          <w:szCs w:val="24"/>
        </w:rPr>
        <w:t xml:space="preserve">. All members present voted unanimously to adopt the </w:t>
      </w:r>
      <w:r w:rsidR="00DD09EF">
        <w:rPr>
          <w:rFonts w:ascii="Times New Roman" w:hAnsi="Times New Roman" w:cs="Times New Roman"/>
          <w:sz w:val="24"/>
          <w:szCs w:val="24"/>
        </w:rPr>
        <w:t>minutes</w:t>
      </w:r>
      <w:r w:rsidRPr="0058395F">
        <w:rPr>
          <w:rFonts w:ascii="Times New Roman" w:hAnsi="Times New Roman" w:cs="Times New Roman"/>
          <w:sz w:val="24"/>
          <w:szCs w:val="24"/>
        </w:rPr>
        <w:t xml:space="preserve">. Motion Carries. </w:t>
      </w:r>
    </w:p>
    <w:p w14:paraId="2DC975AC" w14:textId="77777777" w:rsidR="00900679" w:rsidRDefault="00900679" w:rsidP="00E350A3">
      <w:pPr>
        <w:rPr>
          <w:rFonts w:ascii="Times New Roman" w:hAnsi="Times New Roman" w:cs="Times New Roman"/>
          <w:sz w:val="24"/>
          <w:szCs w:val="24"/>
        </w:rPr>
      </w:pPr>
    </w:p>
    <w:p w14:paraId="29C8E6CA" w14:textId="3C05020D" w:rsidR="00900679" w:rsidRPr="0058395F" w:rsidRDefault="00900679" w:rsidP="00900679">
      <w:pPr>
        <w:rPr>
          <w:rFonts w:ascii="Times New Roman" w:hAnsi="Times New Roman" w:cs="Times New Roman"/>
          <w:b/>
          <w:bCs/>
          <w:sz w:val="24"/>
          <w:szCs w:val="24"/>
        </w:rPr>
      </w:pPr>
      <w:r>
        <w:rPr>
          <w:rFonts w:ascii="Times New Roman" w:hAnsi="Times New Roman" w:cs="Times New Roman"/>
          <w:b/>
          <w:bCs/>
          <w:sz w:val="24"/>
          <w:szCs w:val="24"/>
        </w:rPr>
        <w:t xml:space="preserve">Receipt of </w:t>
      </w:r>
      <w:r w:rsidR="0014400D">
        <w:rPr>
          <w:rFonts w:ascii="Times New Roman" w:hAnsi="Times New Roman" w:cs="Times New Roman"/>
          <w:b/>
          <w:bCs/>
          <w:sz w:val="24"/>
          <w:szCs w:val="24"/>
        </w:rPr>
        <w:t>October</w:t>
      </w:r>
      <w:r w:rsidR="00614D0C">
        <w:rPr>
          <w:rFonts w:ascii="Times New Roman" w:hAnsi="Times New Roman" w:cs="Times New Roman"/>
          <w:b/>
          <w:bCs/>
          <w:sz w:val="24"/>
          <w:szCs w:val="24"/>
        </w:rPr>
        <w:t xml:space="preserve"> 2022 Treasurer’s Report</w:t>
      </w:r>
      <w:r>
        <w:rPr>
          <w:rFonts w:ascii="Times New Roman" w:hAnsi="Times New Roman" w:cs="Times New Roman"/>
          <w:b/>
          <w:bCs/>
          <w:sz w:val="24"/>
          <w:szCs w:val="24"/>
        </w:rPr>
        <w:t>:</w:t>
      </w:r>
    </w:p>
    <w:p w14:paraId="2C89492C" w14:textId="3001BFAC" w:rsidR="00900679" w:rsidRDefault="00614D0C" w:rsidP="00E350A3">
      <w:pPr>
        <w:rPr>
          <w:rFonts w:ascii="Times New Roman" w:hAnsi="Times New Roman" w:cs="Times New Roman"/>
          <w:sz w:val="24"/>
          <w:szCs w:val="24"/>
        </w:rPr>
      </w:pPr>
      <w:r>
        <w:rPr>
          <w:rFonts w:ascii="Times New Roman" w:hAnsi="Times New Roman" w:cs="Times New Roman"/>
          <w:sz w:val="24"/>
          <w:szCs w:val="24"/>
        </w:rPr>
        <w:t xml:space="preserve">The </w:t>
      </w:r>
      <w:r w:rsidR="0014400D">
        <w:rPr>
          <w:rFonts w:ascii="Times New Roman" w:hAnsi="Times New Roman" w:cs="Times New Roman"/>
          <w:sz w:val="24"/>
          <w:szCs w:val="24"/>
        </w:rPr>
        <w:t>October</w:t>
      </w:r>
      <w:r>
        <w:rPr>
          <w:rFonts w:ascii="Times New Roman" w:hAnsi="Times New Roman" w:cs="Times New Roman"/>
          <w:sz w:val="24"/>
          <w:szCs w:val="24"/>
        </w:rPr>
        <w:t xml:space="preserve"> 2022 Treasurer’s Report was shared with the committee. </w:t>
      </w:r>
      <w:r w:rsidR="0014400D">
        <w:rPr>
          <w:rFonts w:ascii="Times New Roman" w:hAnsi="Times New Roman" w:cs="Times New Roman"/>
          <w:sz w:val="24"/>
          <w:szCs w:val="24"/>
        </w:rPr>
        <w:t xml:space="preserve">Dr. Finney explained that, by state law, 70% or more of our NCPC funds </w:t>
      </w:r>
      <w:r w:rsidR="00EA1CB7">
        <w:rPr>
          <w:rFonts w:ascii="Times New Roman" w:hAnsi="Times New Roman" w:cs="Times New Roman"/>
          <w:sz w:val="24"/>
          <w:szCs w:val="24"/>
        </w:rPr>
        <w:t>must be spent on services to child care centers, including subsidy payments. He also clarified that we had received $15 back from the state in sales tax reimbursement.</w:t>
      </w:r>
      <w:r w:rsidR="0071410E">
        <w:rPr>
          <w:rFonts w:ascii="Times New Roman" w:hAnsi="Times New Roman" w:cs="Times New Roman"/>
          <w:sz w:val="24"/>
          <w:szCs w:val="24"/>
        </w:rPr>
        <w:t xml:space="preserve"> </w:t>
      </w:r>
    </w:p>
    <w:p w14:paraId="4DDD8733" w14:textId="77777777" w:rsidR="00913BFF" w:rsidRDefault="00913BFF" w:rsidP="00E350A3">
      <w:pPr>
        <w:rPr>
          <w:rFonts w:ascii="Times New Roman" w:hAnsi="Times New Roman" w:cs="Times New Roman"/>
          <w:sz w:val="24"/>
          <w:szCs w:val="24"/>
        </w:rPr>
      </w:pPr>
    </w:p>
    <w:p w14:paraId="04B83BD1" w14:textId="7F266748"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Board Chair Update: </w:t>
      </w:r>
      <w:r w:rsidR="001D3208">
        <w:rPr>
          <w:rFonts w:ascii="Times New Roman" w:hAnsi="Times New Roman" w:cs="Times New Roman"/>
          <w:b/>
          <w:bCs/>
          <w:sz w:val="24"/>
          <w:szCs w:val="24"/>
          <w:u w:val="single"/>
        </w:rPr>
        <w:t>Reginald McCaskill</w:t>
      </w:r>
      <w:r w:rsidRPr="0058395F">
        <w:rPr>
          <w:rFonts w:ascii="Times New Roman" w:hAnsi="Times New Roman" w:cs="Times New Roman"/>
          <w:b/>
          <w:bCs/>
          <w:sz w:val="24"/>
          <w:szCs w:val="24"/>
          <w:u w:val="single"/>
        </w:rPr>
        <w:t xml:space="preserve"> </w:t>
      </w:r>
    </w:p>
    <w:p w14:paraId="2ADB85B6" w14:textId="34E8901A" w:rsidR="0058395F" w:rsidRPr="0058395F" w:rsidRDefault="001D3208" w:rsidP="0058395F">
      <w:pPr>
        <w:rPr>
          <w:rFonts w:ascii="Times New Roman" w:hAnsi="Times New Roman" w:cs="Times New Roman"/>
          <w:sz w:val="24"/>
          <w:szCs w:val="24"/>
        </w:rPr>
      </w:pPr>
      <w:r>
        <w:rPr>
          <w:rFonts w:ascii="Times New Roman" w:hAnsi="Times New Roman" w:cs="Times New Roman"/>
          <w:sz w:val="24"/>
          <w:szCs w:val="24"/>
        </w:rPr>
        <w:t xml:space="preserve">Reginald McCaskill </w:t>
      </w:r>
      <w:r w:rsidR="00EA1CB7">
        <w:rPr>
          <w:rFonts w:ascii="Times New Roman" w:hAnsi="Times New Roman" w:cs="Times New Roman"/>
          <w:sz w:val="24"/>
          <w:szCs w:val="24"/>
        </w:rPr>
        <w:t>ceded his time to Dr. Finney to begin his CEO corporate update.</w:t>
      </w:r>
    </w:p>
    <w:p w14:paraId="42A56737" w14:textId="77777777" w:rsidR="0058395F" w:rsidRPr="0058395F" w:rsidRDefault="0058395F" w:rsidP="0058395F">
      <w:pPr>
        <w:rPr>
          <w:rFonts w:ascii="Times New Roman" w:hAnsi="Times New Roman" w:cs="Times New Roman"/>
          <w:b/>
          <w:bCs/>
          <w:sz w:val="24"/>
          <w:szCs w:val="24"/>
          <w:u w:val="single"/>
        </w:rPr>
      </w:pPr>
    </w:p>
    <w:p w14:paraId="5E75897D" w14:textId="642FD36B"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CEO Corporate </w:t>
      </w:r>
      <w:r w:rsidR="006C337A">
        <w:rPr>
          <w:rFonts w:ascii="Times New Roman" w:hAnsi="Times New Roman" w:cs="Times New Roman"/>
          <w:b/>
          <w:bCs/>
          <w:sz w:val="24"/>
          <w:szCs w:val="24"/>
          <w:u w:val="single"/>
        </w:rPr>
        <w:t>Update</w:t>
      </w:r>
      <w:r w:rsidRPr="0058395F">
        <w:rPr>
          <w:rFonts w:ascii="Times New Roman" w:hAnsi="Times New Roman" w:cs="Times New Roman"/>
          <w:b/>
          <w:bCs/>
          <w:sz w:val="24"/>
          <w:szCs w:val="24"/>
          <w:u w:val="single"/>
        </w:rPr>
        <w:t xml:space="preserve">: </w:t>
      </w:r>
      <w:r w:rsidR="006C337A">
        <w:rPr>
          <w:rFonts w:ascii="Times New Roman" w:hAnsi="Times New Roman" w:cs="Times New Roman"/>
          <w:b/>
          <w:bCs/>
          <w:sz w:val="24"/>
          <w:szCs w:val="24"/>
          <w:u w:val="single"/>
        </w:rPr>
        <w:t>Dr.</w:t>
      </w:r>
      <w:r w:rsidRPr="0058395F">
        <w:rPr>
          <w:rFonts w:ascii="Times New Roman" w:hAnsi="Times New Roman" w:cs="Times New Roman"/>
          <w:b/>
          <w:bCs/>
          <w:sz w:val="24"/>
          <w:szCs w:val="24"/>
          <w:u w:val="single"/>
        </w:rPr>
        <w:t xml:space="preserve"> Louis Finney Jr.</w:t>
      </w:r>
    </w:p>
    <w:p w14:paraId="5E285873" w14:textId="42AA5EF0" w:rsidR="0058395F" w:rsidRPr="0058395F" w:rsidRDefault="00EA1CB7" w:rsidP="0058395F">
      <w:pPr>
        <w:rPr>
          <w:rFonts w:ascii="Times New Roman" w:hAnsi="Times New Roman" w:cs="Times New Roman"/>
          <w:sz w:val="24"/>
          <w:szCs w:val="24"/>
        </w:rPr>
      </w:pPr>
      <w:r>
        <w:rPr>
          <w:rFonts w:ascii="Times New Roman" w:hAnsi="Times New Roman" w:cs="Times New Roman"/>
          <w:sz w:val="24"/>
          <w:szCs w:val="24"/>
        </w:rPr>
        <w:t xml:space="preserve">Dr. </w:t>
      </w:r>
      <w:r w:rsidR="0058395F" w:rsidRPr="0058395F">
        <w:rPr>
          <w:rFonts w:ascii="Times New Roman" w:hAnsi="Times New Roman" w:cs="Times New Roman"/>
          <w:sz w:val="24"/>
          <w:szCs w:val="24"/>
        </w:rPr>
        <w:t>Louis Finney Jr. presented the CEO Corporate update to the Executive Committee.</w:t>
      </w:r>
      <w:r w:rsidR="00B04C9B">
        <w:rPr>
          <w:rFonts w:ascii="Times New Roman" w:hAnsi="Times New Roman" w:cs="Times New Roman"/>
          <w:sz w:val="24"/>
          <w:szCs w:val="24"/>
        </w:rPr>
        <w:t xml:space="preserve"> </w:t>
      </w:r>
      <w:r>
        <w:rPr>
          <w:rFonts w:ascii="Times New Roman" w:hAnsi="Times New Roman" w:cs="Times New Roman"/>
          <w:sz w:val="24"/>
          <w:szCs w:val="24"/>
        </w:rPr>
        <w:t xml:space="preserve">He discussed three different grants: an ARPA county grant, an ARPA city grant, and a supplemental grant from the city. The county grant totals $3.7 million over two years, and covers our partnership with other community agencies to provide services to a cohort of 30 pre-K classrooms. These funds will pay for 6.5 FTEs. The ARPA city grant totals $659,846 over two years, and will primarily focus on infant/toddler care and family child care. These funds will pay for 3.5 FTEs. It will also help up to 25 individuals with training and support to help open new family child care homes. The supplemental grant totals $350,306 over two years, and will be used to continue funding the Child Care Health Consultant activity after NCPC funds for the program expire. </w:t>
      </w:r>
    </w:p>
    <w:p w14:paraId="4850F04A" w14:textId="77777777" w:rsidR="00C118D2" w:rsidRPr="0058395F" w:rsidRDefault="00C118D2" w:rsidP="00C118D2">
      <w:pPr>
        <w:rPr>
          <w:rFonts w:ascii="Times New Roman" w:hAnsi="Times New Roman" w:cs="Times New Roman"/>
          <w:sz w:val="24"/>
          <w:szCs w:val="24"/>
        </w:rPr>
      </w:pPr>
    </w:p>
    <w:p w14:paraId="091EDB67" w14:textId="4EEF75F5" w:rsidR="0058395F" w:rsidRPr="0058395F" w:rsidRDefault="00BC338B"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Board Composition</w:t>
      </w:r>
      <w:r w:rsidR="0058395F" w:rsidRPr="0058395F">
        <w:rPr>
          <w:rFonts w:ascii="Times New Roman" w:hAnsi="Times New Roman" w:cs="Times New Roman"/>
          <w:b/>
          <w:bCs/>
          <w:sz w:val="24"/>
          <w:szCs w:val="24"/>
          <w:u w:val="single"/>
        </w:rPr>
        <w:t xml:space="preserve"> Committee Update: </w:t>
      </w:r>
      <w:r>
        <w:rPr>
          <w:rFonts w:ascii="Times New Roman" w:hAnsi="Times New Roman" w:cs="Times New Roman"/>
          <w:b/>
          <w:bCs/>
          <w:sz w:val="24"/>
          <w:szCs w:val="24"/>
          <w:u w:val="single"/>
        </w:rPr>
        <w:t>Tembila Covington</w:t>
      </w:r>
      <w:r w:rsidR="0058395F" w:rsidRPr="0058395F">
        <w:rPr>
          <w:rFonts w:ascii="Times New Roman" w:hAnsi="Times New Roman" w:cs="Times New Roman"/>
          <w:b/>
          <w:bCs/>
          <w:sz w:val="24"/>
          <w:szCs w:val="24"/>
          <w:u w:val="single"/>
        </w:rPr>
        <w:t xml:space="preserve"> </w:t>
      </w:r>
    </w:p>
    <w:p w14:paraId="777EEE4F" w14:textId="1B376C80" w:rsidR="0058395F" w:rsidRPr="0058395F" w:rsidRDefault="00BC338B" w:rsidP="0058395F">
      <w:pPr>
        <w:rPr>
          <w:rFonts w:ascii="Times New Roman" w:hAnsi="Times New Roman" w:cs="Times New Roman"/>
          <w:b/>
          <w:bCs/>
          <w:sz w:val="24"/>
          <w:szCs w:val="24"/>
          <w:u w:val="single"/>
        </w:rPr>
      </w:pPr>
      <w:r>
        <w:rPr>
          <w:rFonts w:ascii="Times New Roman" w:hAnsi="Times New Roman" w:cs="Times New Roman"/>
          <w:sz w:val="24"/>
          <w:szCs w:val="24"/>
        </w:rPr>
        <w:t>Tembila Covington</w:t>
      </w:r>
      <w:r w:rsidR="0058395F" w:rsidRPr="0058395F">
        <w:rPr>
          <w:rFonts w:ascii="Times New Roman" w:hAnsi="Times New Roman" w:cs="Times New Roman"/>
          <w:sz w:val="24"/>
          <w:szCs w:val="24"/>
        </w:rPr>
        <w:t xml:space="preserve"> </w:t>
      </w:r>
      <w:r w:rsidR="00EA1CB7">
        <w:rPr>
          <w:rFonts w:ascii="Times New Roman" w:hAnsi="Times New Roman" w:cs="Times New Roman"/>
          <w:sz w:val="24"/>
          <w:szCs w:val="24"/>
        </w:rPr>
        <w:t>ceded her time to Dr. Finney, who explained that he had sent two nominees, Stephanie Lackey, chair of the early childhood department at Forsyth Tech, and Dominic Walker, an entrepreneur and member of the library board, as potential new members</w:t>
      </w:r>
      <w:r w:rsidR="00E125ED">
        <w:rPr>
          <w:rFonts w:ascii="Times New Roman" w:hAnsi="Times New Roman" w:cs="Times New Roman"/>
          <w:sz w:val="24"/>
          <w:szCs w:val="24"/>
        </w:rPr>
        <w:t xml:space="preserve"> of the MALea Committee. He also put forward Brian Hart as a possible co-chair for the NC Pre-K Committee. He is meeting with Jessica Ijames of Novant Health, who has an interest in serving on our board, along with Gina Hebron of Crossnore Communities for Children, in anticipation of presenting their nominations to the board chair.</w:t>
      </w:r>
    </w:p>
    <w:p w14:paraId="7BF579BB" w14:textId="77777777" w:rsidR="0058395F" w:rsidRPr="0058395F" w:rsidRDefault="0058395F" w:rsidP="0058395F">
      <w:pPr>
        <w:rPr>
          <w:rFonts w:ascii="Times New Roman" w:hAnsi="Times New Roman" w:cs="Times New Roman"/>
          <w:b/>
          <w:bCs/>
          <w:sz w:val="24"/>
          <w:szCs w:val="24"/>
          <w:u w:val="single"/>
        </w:rPr>
      </w:pPr>
    </w:p>
    <w:p w14:paraId="134BFF2F" w14:textId="77777777"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Finance Committee Update: Bennett Bruff</w:t>
      </w:r>
    </w:p>
    <w:p w14:paraId="70A817FF" w14:textId="2C48C177" w:rsidR="0058395F" w:rsidRPr="0058395F" w:rsidRDefault="0058395F" w:rsidP="00394F08">
      <w:pPr>
        <w:rPr>
          <w:rFonts w:ascii="Times New Roman" w:hAnsi="Times New Roman" w:cs="Times New Roman"/>
          <w:sz w:val="24"/>
          <w:szCs w:val="24"/>
        </w:rPr>
      </w:pPr>
      <w:r w:rsidRPr="0058395F">
        <w:rPr>
          <w:rFonts w:ascii="Times New Roman" w:hAnsi="Times New Roman" w:cs="Times New Roman"/>
          <w:sz w:val="24"/>
          <w:szCs w:val="24"/>
        </w:rPr>
        <w:t>Bennett Bruff indicated that the Finance Committee</w:t>
      </w:r>
      <w:r w:rsidR="00DA4299">
        <w:rPr>
          <w:rFonts w:ascii="Times New Roman" w:hAnsi="Times New Roman" w:cs="Times New Roman"/>
          <w:sz w:val="24"/>
          <w:szCs w:val="24"/>
        </w:rPr>
        <w:t xml:space="preserve"> </w:t>
      </w:r>
      <w:r w:rsidR="007C5B81">
        <w:rPr>
          <w:rFonts w:ascii="Times New Roman" w:hAnsi="Times New Roman" w:cs="Times New Roman"/>
          <w:sz w:val="24"/>
          <w:szCs w:val="24"/>
        </w:rPr>
        <w:t>reviewed the October financials presented earlier. Evaluation had some reissued checks that were skewing expenses, and there w</w:t>
      </w:r>
      <w:r w:rsidR="008655A7">
        <w:rPr>
          <w:rFonts w:ascii="Times New Roman" w:hAnsi="Times New Roman" w:cs="Times New Roman"/>
          <w:sz w:val="24"/>
          <w:szCs w:val="24"/>
        </w:rPr>
        <w:t>ere</w:t>
      </w:r>
      <w:r w:rsidR="007C5B81">
        <w:rPr>
          <w:rFonts w:ascii="Times New Roman" w:hAnsi="Times New Roman" w:cs="Times New Roman"/>
          <w:sz w:val="24"/>
          <w:szCs w:val="24"/>
        </w:rPr>
        <w:t xml:space="preserve"> some unexpected advertising expenses in Community Education, but otherwise financials were </w:t>
      </w:r>
      <w:r w:rsidR="007C5B81">
        <w:rPr>
          <w:rFonts w:ascii="Times New Roman" w:hAnsi="Times New Roman" w:cs="Times New Roman"/>
          <w:sz w:val="24"/>
          <w:szCs w:val="24"/>
        </w:rPr>
        <w:lastRenderedPageBreak/>
        <w:t>looking about where they need to be. They also received an update on the audit process. Dr. Finney added that the Finance Committee, as well as the HR Committee, will be receiving proposals regarding retention bonuses in their coming meetings.</w:t>
      </w:r>
    </w:p>
    <w:p w14:paraId="7BAD888B" w14:textId="77777777" w:rsidR="0058395F" w:rsidRPr="0058395F" w:rsidRDefault="0058395F" w:rsidP="0058395F">
      <w:pPr>
        <w:rPr>
          <w:rFonts w:ascii="Times New Roman" w:hAnsi="Times New Roman" w:cs="Times New Roman"/>
          <w:sz w:val="24"/>
          <w:szCs w:val="24"/>
        </w:rPr>
      </w:pPr>
    </w:p>
    <w:p w14:paraId="4B5C46E3" w14:textId="1D0219DB" w:rsidR="0058395F" w:rsidRPr="0058395F" w:rsidRDefault="00DA4299"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Development</w:t>
      </w:r>
      <w:r w:rsidR="0058395F" w:rsidRPr="0058395F">
        <w:rPr>
          <w:rFonts w:ascii="Times New Roman" w:hAnsi="Times New Roman" w:cs="Times New Roman"/>
          <w:b/>
          <w:bCs/>
          <w:sz w:val="24"/>
          <w:szCs w:val="24"/>
          <w:u w:val="single"/>
        </w:rPr>
        <w:t xml:space="preserve"> Committee Report: </w:t>
      </w:r>
      <w:r w:rsidR="00394F08">
        <w:rPr>
          <w:rFonts w:ascii="Times New Roman" w:hAnsi="Times New Roman" w:cs="Times New Roman"/>
          <w:b/>
          <w:bCs/>
          <w:sz w:val="24"/>
          <w:szCs w:val="24"/>
          <w:u w:val="single"/>
        </w:rPr>
        <w:t xml:space="preserve">Dr. </w:t>
      </w:r>
      <w:r>
        <w:rPr>
          <w:rFonts w:ascii="Times New Roman" w:hAnsi="Times New Roman" w:cs="Times New Roman"/>
          <w:b/>
          <w:bCs/>
          <w:sz w:val="24"/>
          <w:szCs w:val="24"/>
          <w:u w:val="single"/>
        </w:rPr>
        <w:t>Sabrina Hinton</w:t>
      </w:r>
    </w:p>
    <w:p w14:paraId="2E185F30" w14:textId="18B64C77" w:rsidR="0058395F" w:rsidRPr="0058395F" w:rsidRDefault="00DA4299" w:rsidP="0058395F">
      <w:pPr>
        <w:rPr>
          <w:rFonts w:ascii="Times New Roman" w:hAnsi="Times New Roman" w:cs="Times New Roman"/>
          <w:sz w:val="24"/>
          <w:szCs w:val="24"/>
        </w:rPr>
      </w:pPr>
      <w:r>
        <w:rPr>
          <w:rFonts w:ascii="Times New Roman" w:hAnsi="Times New Roman" w:cs="Times New Roman"/>
          <w:sz w:val="24"/>
          <w:szCs w:val="24"/>
        </w:rPr>
        <w:t xml:space="preserve">Sabrina Hinton </w:t>
      </w:r>
      <w:r w:rsidR="007C5B81">
        <w:rPr>
          <w:rFonts w:ascii="Times New Roman" w:hAnsi="Times New Roman" w:cs="Times New Roman"/>
          <w:sz w:val="24"/>
          <w:szCs w:val="24"/>
        </w:rPr>
        <w:t xml:space="preserve">was recovering from surgery on the date of the meeting, and so was unable to provide a report. </w:t>
      </w:r>
    </w:p>
    <w:p w14:paraId="78087D6A" w14:textId="77777777" w:rsidR="0058395F" w:rsidRPr="0058395F" w:rsidRDefault="0058395F" w:rsidP="0058395F">
      <w:pPr>
        <w:rPr>
          <w:rFonts w:ascii="Times New Roman" w:hAnsi="Times New Roman" w:cs="Times New Roman"/>
          <w:sz w:val="24"/>
          <w:szCs w:val="24"/>
        </w:rPr>
      </w:pPr>
    </w:p>
    <w:p w14:paraId="50B7BCE1" w14:textId="7D116498" w:rsidR="0058395F" w:rsidRPr="0058395F" w:rsidRDefault="0011687C" w:rsidP="0058395F">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Human Resources </w:t>
      </w:r>
      <w:r w:rsidR="0058395F" w:rsidRPr="0058395F">
        <w:rPr>
          <w:rFonts w:ascii="Times New Roman" w:hAnsi="Times New Roman" w:cs="Times New Roman"/>
          <w:b/>
          <w:bCs/>
          <w:sz w:val="24"/>
          <w:szCs w:val="24"/>
          <w:u w:val="single"/>
        </w:rPr>
        <w:t xml:space="preserve">Committee Report: </w:t>
      </w:r>
      <w:r>
        <w:rPr>
          <w:rFonts w:ascii="Times New Roman" w:hAnsi="Times New Roman" w:cs="Times New Roman"/>
          <w:b/>
          <w:bCs/>
          <w:sz w:val="24"/>
          <w:szCs w:val="24"/>
          <w:u w:val="single"/>
        </w:rPr>
        <w:t>Linda Barnes</w:t>
      </w:r>
    </w:p>
    <w:p w14:paraId="2F4BE0CF" w14:textId="161AD74E" w:rsidR="0058395F" w:rsidRDefault="0011687C" w:rsidP="0058395F">
      <w:pPr>
        <w:rPr>
          <w:rFonts w:ascii="Times New Roman" w:hAnsi="Times New Roman" w:cs="Times New Roman"/>
          <w:sz w:val="24"/>
          <w:szCs w:val="24"/>
        </w:rPr>
      </w:pPr>
      <w:r>
        <w:rPr>
          <w:rFonts w:ascii="Times New Roman" w:hAnsi="Times New Roman" w:cs="Times New Roman"/>
          <w:sz w:val="24"/>
          <w:szCs w:val="24"/>
        </w:rPr>
        <w:t xml:space="preserve">Linda Barnes </w:t>
      </w:r>
      <w:r w:rsidR="007C5B81">
        <w:rPr>
          <w:rFonts w:ascii="Times New Roman" w:hAnsi="Times New Roman" w:cs="Times New Roman"/>
          <w:sz w:val="24"/>
          <w:szCs w:val="24"/>
        </w:rPr>
        <w:t>was unable to log in to the meeting due to technical difficulties, and so was unable to provide a report.</w:t>
      </w:r>
    </w:p>
    <w:p w14:paraId="1EC27752" w14:textId="2568502B" w:rsidR="007C5B81" w:rsidRDefault="007C5B81" w:rsidP="0058395F">
      <w:pPr>
        <w:rPr>
          <w:rFonts w:ascii="Times New Roman" w:hAnsi="Times New Roman" w:cs="Times New Roman"/>
          <w:sz w:val="24"/>
          <w:szCs w:val="24"/>
        </w:rPr>
      </w:pPr>
    </w:p>
    <w:p w14:paraId="5EACE162" w14:textId="728C92E3" w:rsidR="007C5B81" w:rsidRPr="0058395F" w:rsidRDefault="007C5B81" w:rsidP="007C5B81">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MALea </w:t>
      </w:r>
      <w:r w:rsidRPr="0058395F">
        <w:rPr>
          <w:rFonts w:ascii="Times New Roman" w:hAnsi="Times New Roman" w:cs="Times New Roman"/>
          <w:b/>
          <w:bCs/>
          <w:sz w:val="24"/>
          <w:szCs w:val="24"/>
          <w:u w:val="single"/>
        </w:rPr>
        <w:t xml:space="preserve">Committee Report: </w:t>
      </w:r>
      <w:r>
        <w:rPr>
          <w:rFonts w:ascii="Times New Roman" w:hAnsi="Times New Roman" w:cs="Times New Roman"/>
          <w:b/>
          <w:bCs/>
          <w:sz w:val="24"/>
          <w:szCs w:val="24"/>
          <w:u w:val="single"/>
        </w:rPr>
        <w:t>Reginald McCaskill</w:t>
      </w:r>
    </w:p>
    <w:p w14:paraId="2DD8511F" w14:textId="01D020B1" w:rsidR="007C5B81" w:rsidRPr="0058395F" w:rsidRDefault="007C5B81" w:rsidP="0058395F">
      <w:pPr>
        <w:rPr>
          <w:rFonts w:ascii="Times New Roman" w:hAnsi="Times New Roman" w:cs="Times New Roman"/>
          <w:b/>
          <w:bCs/>
          <w:sz w:val="24"/>
          <w:szCs w:val="24"/>
        </w:rPr>
      </w:pPr>
      <w:r>
        <w:rPr>
          <w:rFonts w:ascii="Times New Roman" w:hAnsi="Times New Roman" w:cs="Times New Roman"/>
          <w:sz w:val="24"/>
          <w:szCs w:val="24"/>
        </w:rPr>
        <w:t>Reginald McCaskill underscored the importance of getting a MALea Committee chairperson in place, especially given how long the committee has been without one, a point to which Dr. Finney agreed and said he would attempt to have one in place before the next meeting.</w:t>
      </w:r>
    </w:p>
    <w:p w14:paraId="0CFC31A1" w14:textId="77777777" w:rsidR="0058395F" w:rsidRPr="0058395F" w:rsidRDefault="0058395F" w:rsidP="0058395F">
      <w:pPr>
        <w:rPr>
          <w:rFonts w:ascii="Times New Roman" w:hAnsi="Times New Roman" w:cs="Times New Roman"/>
          <w:b/>
          <w:bCs/>
          <w:sz w:val="24"/>
          <w:szCs w:val="24"/>
          <w:u w:val="single"/>
        </w:rPr>
      </w:pPr>
    </w:p>
    <w:p w14:paraId="4208AB74" w14:textId="40EBCD74" w:rsidR="0058395F" w:rsidRPr="0058395F" w:rsidRDefault="0058395F" w:rsidP="0058395F">
      <w:pPr>
        <w:rPr>
          <w:rFonts w:ascii="Times New Roman" w:hAnsi="Times New Roman" w:cs="Times New Roman"/>
          <w:b/>
          <w:bCs/>
          <w:sz w:val="24"/>
          <w:szCs w:val="24"/>
          <w:u w:val="single"/>
        </w:rPr>
      </w:pPr>
      <w:r w:rsidRPr="0058395F">
        <w:rPr>
          <w:rFonts w:ascii="Times New Roman" w:hAnsi="Times New Roman" w:cs="Times New Roman"/>
          <w:b/>
          <w:bCs/>
          <w:sz w:val="24"/>
          <w:szCs w:val="24"/>
          <w:u w:val="single"/>
        </w:rPr>
        <w:t xml:space="preserve">NC PRE-K: </w:t>
      </w:r>
      <w:r w:rsidR="007C5B81">
        <w:rPr>
          <w:rFonts w:ascii="Times New Roman" w:hAnsi="Times New Roman" w:cs="Times New Roman"/>
          <w:b/>
          <w:bCs/>
          <w:sz w:val="24"/>
          <w:szCs w:val="24"/>
          <w:u w:val="single"/>
        </w:rPr>
        <w:t>Brian Hart</w:t>
      </w:r>
    </w:p>
    <w:p w14:paraId="6B6A34CF" w14:textId="23474FE1" w:rsidR="0058395F" w:rsidRPr="0058395F" w:rsidRDefault="007C5B81" w:rsidP="0058395F">
      <w:pPr>
        <w:rPr>
          <w:rFonts w:ascii="Times New Roman" w:hAnsi="Times New Roman" w:cs="Times New Roman"/>
          <w:sz w:val="24"/>
          <w:szCs w:val="24"/>
        </w:rPr>
      </w:pPr>
      <w:r>
        <w:rPr>
          <w:rFonts w:ascii="Times New Roman" w:hAnsi="Times New Roman" w:cs="Times New Roman"/>
          <w:sz w:val="24"/>
          <w:szCs w:val="24"/>
        </w:rPr>
        <w:t>Brian Hart reported that he had received orientation to serve as co-chair alongside Effie McMillan. Dr. Finney added that we will be permanently increasing the salaries for NC Pre-K providers in the county by 2%.</w:t>
      </w:r>
    </w:p>
    <w:p w14:paraId="6478E102" w14:textId="77777777" w:rsidR="0058395F" w:rsidRPr="0058395F" w:rsidRDefault="0058395F" w:rsidP="0058395F">
      <w:pPr>
        <w:rPr>
          <w:rFonts w:ascii="Times New Roman" w:hAnsi="Times New Roman" w:cs="Times New Roman"/>
          <w:b/>
          <w:bCs/>
          <w:sz w:val="24"/>
          <w:szCs w:val="24"/>
          <w:u w:val="single"/>
        </w:rPr>
      </w:pPr>
    </w:p>
    <w:p w14:paraId="51993F35" w14:textId="77777777" w:rsidR="0058395F" w:rsidRPr="0058395F" w:rsidRDefault="0058395F" w:rsidP="0058395F">
      <w:pPr>
        <w:rPr>
          <w:rFonts w:ascii="Times New Roman" w:hAnsi="Times New Roman" w:cs="Times New Roman"/>
          <w:b/>
          <w:bCs/>
          <w:sz w:val="24"/>
          <w:szCs w:val="24"/>
        </w:rPr>
      </w:pPr>
      <w:r w:rsidRPr="0058395F">
        <w:rPr>
          <w:rFonts w:ascii="Times New Roman" w:hAnsi="Times New Roman" w:cs="Times New Roman"/>
          <w:b/>
          <w:bCs/>
          <w:sz w:val="24"/>
          <w:szCs w:val="24"/>
        </w:rPr>
        <w:t xml:space="preserve">Adjournment: </w:t>
      </w:r>
    </w:p>
    <w:p w14:paraId="7F1AB4FC" w14:textId="76AB5828" w:rsidR="0058395F" w:rsidRPr="0058395F" w:rsidRDefault="0058395F" w:rsidP="0058395F">
      <w:pPr>
        <w:rPr>
          <w:rFonts w:ascii="Times New Roman" w:hAnsi="Times New Roman" w:cs="Times New Roman"/>
          <w:sz w:val="24"/>
          <w:szCs w:val="24"/>
        </w:rPr>
      </w:pPr>
      <w:r w:rsidRPr="0058395F">
        <w:rPr>
          <w:rFonts w:ascii="Times New Roman" w:hAnsi="Times New Roman" w:cs="Times New Roman"/>
          <w:sz w:val="24"/>
          <w:szCs w:val="24"/>
        </w:rPr>
        <w:t>A motion was made to adjourn the Executive Committee Meeting at 1</w:t>
      </w:r>
      <w:r w:rsidR="008655A7">
        <w:rPr>
          <w:rFonts w:ascii="Times New Roman" w:hAnsi="Times New Roman" w:cs="Times New Roman"/>
          <w:sz w:val="24"/>
          <w:szCs w:val="24"/>
        </w:rPr>
        <w:t>2</w:t>
      </w:r>
      <w:r w:rsidRPr="0058395F">
        <w:rPr>
          <w:rFonts w:ascii="Times New Roman" w:hAnsi="Times New Roman" w:cs="Times New Roman"/>
          <w:sz w:val="24"/>
          <w:szCs w:val="24"/>
        </w:rPr>
        <w:t>:</w:t>
      </w:r>
      <w:r w:rsidR="008655A7">
        <w:rPr>
          <w:rFonts w:ascii="Times New Roman" w:hAnsi="Times New Roman" w:cs="Times New Roman"/>
          <w:sz w:val="24"/>
          <w:szCs w:val="24"/>
        </w:rPr>
        <w:t>26</w:t>
      </w:r>
      <w:r w:rsidRPr="0058395F">
        <w:rPr>
          <w:rFonts w:ascii="Times New Roman" w:hAnsi="Times New Roman" w:cs="Times New Roman"/>
          <w:sz w:val="24"/>
          <w:szCs w:val="24"/>
        </w:rPr>
        <w:t xml:space="preserve"> p.m. by </w:t>
      </w:r>
      <w:r w:rsidR="008655A7">
        <w:rPr>
          <w:rFonts w:ascii="Times New Roman" w:hAnsi="Times New Roman" w:cs="Times New Roman"/>
          <w:sz w:val="24"/>
          <w:szCs w:val="24"/>
        </w:rPr>
        <w:t>Brian Hart</w:t>
      </w:r>
      <w:r w:rsidRPr="0058395F">
        <w:rPr>
          <w:rFonts w:ascii="Times New Roman" w:hAnsi="Times New Roman" w:cs="Times New Roman"/>
          <w:sz w:val="24"/>
          <w:szCs w:val="24"/>
        </w:rPr>
        <w:t xml:space="preserve">. The motion to adjourn the Executive Committee Meeting was seconded by </w:t>
      </w:r>
      <w:r w:rsidR="008655A7">
        <w:rPr>
          <w:rFonts w:ascii="Times New Roman" w:hAnsi="Times New Roman" w:cs="Times New Roman"/>
          <w:sz w:val="24"/>
          <w:szCs w:val="24"/>
        </w:rPr>
        <w:t>Tembila Covington</w:t>
      </w:r>
      <w:r w:rsidRPr="0058395F">
        <w:rPr>
          <w:rFonts w:ascii="Times New Roman" w:hAnsi="Times New Roman" w:cs="Times New Roman"/>
          <w:sz w:val="24"/>
          <w:szCs w:val="24"/>
        </w:rPr>
        <w:t xml:space="preserve">. Motion Carries. Meeting adjourned. </w:t>
      </w:r>
    </w:p>
    <w:p w14:paraId="50696E71" w14:textId="77777777" w:rsidR="00851E4C" w:rsidRPr="0058395F" w:rsidRDefault="00851E4C" w:rsidP="00851E4C">
      <w:pPr>
        <w:rPr>
          <w:rFonts w:ascii="Times New Roman" w:eastAsia="Times New Roman" w:hAnsi="Times New Roman" w:cs="Times New Roman"/>
          <w:sz w:val="24"/>
          <w:szCs w:val="24"/>
        </w:rPr>
      </w:pPr>
    </w:p>
    <w:p w14:paraId="6C40A75E" w14:textId="77777777" w:rsidR="00851E4C" w:rsidRPr="0058395F" w:rsidRDefault="00851E4C" w:rsidP="00851E4C">
      <w:pPr>
        <w:rPr>
          <w:rFonts w:ascii="Times New Roman" w:eastAsia="Times New Roman" w:hAnsi="Times New Roman" w:cs="Times New Roman"/>
          <w:sz w:val="24"/>
          <w:szCs w:val="24"/>
        </w:rPr>
      </w:pPr>
    </w:p>
    <w:p w14:paraId="2198D4F1" w14:textId="77777777" w:rsidR="00851E4C" w:rsidRPr="0058395F" w:rsidRDefault="00851E4C">
      <w:pPr>
        <w:rPr>
          <w:rFonts w:ascii="Times New Roman" w:hAnsi="Times New Roman" w:cs="Times New Roman"/>
          <w:sz w:val="24"/>
          <w:szCs w:val="24"/>
        </w:rPr>
      </w:pPr>
    </w:p>
    <w:sectPr w:rsidR="00851E4C" w:rsidRPr="0058395F" w:rsidSect="00D73DAD">
      <w:headerReference w:type="default" r:id="rId11"/>
      <w:footerReference w:type="default" r:id="rId12"/>
      <w:pgSz w:w="12240" w:h="15840"/>
      <w:pgMar w:top="288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5151" w14:textId="77777777" w:rsidR="00FC65FA" w:rsidRDefault="00FC65FA" w:rsidP="00D73DAD">
      <w:r>
        <w:separator/>
      </w:r>
    </w:p>
  </w:endnote>
  <w:endnote w:type="continuationSeparator" w:id="0">
    <w:p w14:paraId="29252747" w14:textId="77777777" w:rsidR="00FC65FA" w:rsidRDefault="00FC65FA" w:rsidP="00D7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D70" w14:textId="414C823D" w:rsidR="00D73DAD" w:rsidRDefault="00D73DAD" w:rsidP="00D73DAD">
    <w:pPr>
      <w:pStyle w:val="Footer"/>
      <w:jc w:val="center"/>
    </w:pPr>
    <w:r>
      <w:rPr>
        <w:noProof/>
      </w:rPr>
      <w:drawing>
        <wp:anchor distT="0" distB="0" distL="114300" distR="114300" simplePos="0" relativeHeight="251658240" behindDoc="1" locked="0" layoutInCell="1" allowOverlap="1" wp14:anchorId="2F2D2E7C" wp14:editId="0F477D84">
          <wp:simplePos x="0" y="0"/>
          <wp:positionH relativeFrom="margin">
            <wp:posOffset>0</wp:posOffset>
          </wp:positionH>
          <wp:positionV relativeFrom="paragraph">
            <wp:posOffset>-334010</wp:posOffset>
          </wp:positionV>
          <wp:extent cx="5943600" cy="1057910"/>
          <wp:effectExtent l="0" t="0" r="0" b="889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2x.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1987E" w14:textId="77777777" w:rsidR="00FC65FA" w:rsidRDefault="00FC65FA" w:rsidP="00D73DAD">
      <w:r>
        <w:separator/>
      </w:r>
    </w:p>
  </w:footnote>
  <w:footnote w:type="continuationSeparator" w:id="0">
    <w:p w14:paraId="04A9D583" w14:textId="77777777" w:rsidR="00FC65FA" w:rsidRDefault="00FC65FA" w:rsidP="00D73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3DEA" w14:textId="7448F07F" w:rsidR="00D73DAD" w:rsidRDefault="00D73DAD">
    <w:pPr>
      <w:pStyle w:val="Header"/>
    </w:pPr>
    <w:r>
      <w:rPr>
        <w:noProof/>
      </w:rPr>
      <w:drawing>
        <wp:anchor distT="0" distB="0" distL="114300" distR="114300" simplePos="0" relativeHeight="251659264" behindDoc="1" locked="0" layoutInCell="1" allowOverlap="1" wp14:anchorId="2D3F368B" wp14:editId="58159B2F">
          <wp:simplePos x="0" y="0"/>
          <wp:positionH relativeFrom="column">
            <wp:posOffset>-19050</wp:posOffset>
          </wp:positionH>
          <wp:positionV relativeFrom="paragraph">
            <wp:posOffset>-57150</wp:posOffset>
          </wp:positionV>
          <wp:extent cx="6344084" cy="838155"/>
          <wp:effectExtent l="0" t="0" r="0" b="6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2x.png"/>
                  <pic:cNvPicPr/>
                </pic:nvPicPr>
                <pic:blipFill>
                  <a:blip r:embed="rId1">
                    <a:extLst>
                      <a:ext uri="{28A0092B-C50C-407E-A947-70E740481C1C}">
                        <a14:useLocalDpi xmlns:a14="http://schemas.microsoft.com/office/drawing/2010/main" val="0"/>
                      </a:ext>
                    </a:extLst>
                  </a:blip>
                  <a:stretch>
                    <a:fillRect/>
                  </a:stretch>
                </pic:blipFill>
                <pic:spPr>
                  <a:xfrm>
                    <a:off x="0" y="0"/>
                    <a:ext cx="6357756" cy="8399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2D8"/>
    <w:multiLevelType w:val="hybridMultilevel"/>
    <w:tmpl w:val="E61ECDC8"/>
    <w:lvl w:ilvl="0" w:tplc="AE020C3E">
      <w:start w:val="15"/>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9F04BC"/>
    <w:multiLevelType w:val="hybridMultilevel"/>
    <w:tmpl w:val="56F215B2"/>
    <w:lvl w:ilvl="0" w:tplc="BC861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2517A0"/>
    <w:multiLevelType w:val="hybridMultilevel"/>
    <w:tmpl w:val="7E9A5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C7D61484">
      <w:start w:val="1"/>
      <w:numFmt w:val="decimal"/>
      <w:lvlText w:val="%3"/>
      <w:lvlJc w:val="left"/>
      <w:pPr>
        <w:ind w:left="2520" w:hanging="360"/>
      </w:pPr>
      <w:rPr>
        <w:rFonts w:asciiTheme="majorHAnsi" w:eastAsiaTheme="minorHAnsi" w:hAnsiTheme="majorHAnsi" w:cs="Arial"/>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7D49279C"/>
    <w:multiLevelType w:val="hybridMultilevel"/>
    <w:tmpl w:val="787A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976440">
    <w:abstractNumId w:val="2"/>
    <w:lvlOverride w:ilvl="0"/>
    <w:lvlOverride w:ilvl="1"/>
    <w:lvlOverride w:ilvl="2">
      <w:startOverride w:val="1"/>
    </w:lvlOverride>
    <w:lvlOverride w:ilvl="3"/>
    <w:lvlOverride w:ilvl="4"/>
    <w:lvlOverride w:ilvl="5"/>
    <w:lvlOverride w:ilvl="6"/>
    <w:lvlOverride w:ilvl="7"/>
    <w:lvlOverride w:ilvl="8"/>
  </w:num>
  <w:num w:numId="2" w16cid:durableId="796417332">
    <w:abstractNumId w:val="2"/>
  </w:num>
  <w:num w:numId="3" w16cid:durableId="1986470619">
    <w:abstractNumId w:val="3"/>
  </w:num>
  <w:num w:numId="4" w16cid:durableId="1572538254">
    <w:abstractNumId w:val="1"/>
  </w:num>
  <w:num w:numId="5" w16cid:durableId="555745328">
    <w:abstractNumId w:val="0"/>
  </w:num>
  <w:num w:numId="6" w16cid:durableId="82289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AD"/>
    <w:rsid w:val="00001DB9"/>
    <w:rsid w:val="00004167"/>
    <w:rsid w:val="0004546F"/>
    <w:rsid w:val="0009776B"/>
    <w:rsid w:val="000A2655"/>
    <w:rsid w:val="000A70A7"/>
    <w:rsid w:val="000D2C37"/>
    <w:rsid w:val="000E7BD0"/>
    <w:rsid w:val="0011687C"/>
    <w:rsid w:val="0014400D"/>
    <w:rsid w:val="0016637C"/>
    <w:rsid w:val="001826BD"/>
    <w:rsid w:val="001A360F"/>
    <w:rsid w:val="001A3B41"/>
    <w:rsid w:val="001C22E2"/>
    <w:rsid w:val="001D3208"/>
    <w:rsid w:val="002219F7"/>
    <w:rsid w:val="00230986"/>
    <w:rsid w:val="00230D0F"/>
    <w:rsid w:val="0024309E"/>
    <w:rsid w:val="0025257E"/>
    <w:rsid w:val="002849F7"/>
    <w:rsid w:val="00291A6B"/>
    <w:rsid w:val="002A0100"/>
    <w:rsid w:val="002A75CF"/>
    <w:rsid w:val="0030212A"/>
    <w:rsid w:val="003031AE"/>
    <w:rsid w:val="0030454E"/>
    <w:rsid w:val="00337777"/>
    <w:rsid w:val="00347786"/>
    <w:rsid w:val="003650FD"/>
    <w:rsid w:val="003870C1"/>
    <w:rsid w:val="00394F08"/>
    <w:rsid w:val="004062C9"/>
    <w:rsid w:val="0045206A"/>
    <w:rsid w:val="00482C52"/>
    <w:rsid w:val="004A4A3F"/>
    <w:rsid w:val="004C5128"/>
    <w:rsid w:val="004D2815"/>
    <w:rsid w:val="004D287E"/>
    <w:rsid w:val="004D7C46"/>
    <w:rsid w:val="004F6096"/>
    <w:rsid w:val="00505AA5"/>
    <w:rsid w:val="00533BB2"/>
    <w:rsid w:val="00542BA9"/>
    <w:rsid w:val="0058395F"/>
    <w:rsid w:val="005C0353"/>
    <w:rsid w:val="005F052A"/>
    <w:rsid w:val="00614D0C"/>
    <w:rsid w:val="006214E7"/>
    <w:rsid w:val="00626318"/>
    <w:rsid w:val="00636785"/>
    <w:rsid w:val="00652E55"/>
    <w:rsid w:val="006677CB"/>
    <w:rsid w:val="00683FB8"/>
    <w:rsid w:val="006A501E"/>
    <w:rsid w:val="006A667E"/>
    <w:rsid w:val="006B5FE1"/>
    <w:rsid w:val="006C337A"/>
    <w:rsid w:val="006D08DF"/>
    <w:rsid w:val="006D43C9"/>
    <w:rsid w:val="006F741E"/>
    <w:rsid w:val="00712C4D"/>
    <w:rsid w:val="0071410E"/>
    <w:rsid w:val="00726FC9"/>
    <w:rsid w:val="00733041"/>
    <w:rsid w:val="007413DB"/>
    <w:rsid w:val="00751BD5"/>
    <w:rsid w:val="00757CAB"/>
    <w:rsid w:val="00771514"/>
    <w:rsid w:val="007C5B81"/>
    <w:rsid w:val="007D4AED"/>
    <w:rsid w:val="007E2FAD"/>
    <w:rsid w:val="007E75E5"/>
    <w:rsid w:val="007F16B6"/>
    <w:rsid w:val="007F71E2"/>
    <w:rsid w:val="008223E6"/>
    <w:rsid w:val="00851E4C"/>
    <w:rsid w:val="00853016"/>
    <w:rsid w:val="008655A7"/>
    <w:rsid w:val="008F64DA"/>
    <w:rsid w:val="00900679"/>
    <w:rsid w:val="00913BFF"/>
    <w:rsid w:val="00960B7D"/>
    <w:rsid w:val="00966FAC"/>
    <w:rsid w:val="009723BC"/>
    <w:rsid w:val="00993F25"/>
    <w:rsid w:val="009A5E7A"/>
    <w:rsid w:val="009F031E"/>
    <w:rsid w:val="00A05376"/>
    <w:rsid w:val="00A163A9"/>
    <w:rsid w:val="00A214AC"/>
    <w:rsid w:val="00A9129D"/>
    <w:rsid w:val="00AB5047"/>
    <w:rsid w:val="00AE202A"/>
    <w:rsid w:val="00B04C9B"/>
    <w:rsid w:val="00B07F38"/>
    <w:rsid w:val="00B5605F"/>
    <w:rsid w:val="00B613B3"/>
    <w:rsid w:val="00B70C4D"/>
    <w:rsid w:val="00B92E79"/>
    <w:rsid w:val="00BB14AC"/>
    <w:rsid w:val="00BB4816"/>
    <w:rsid w:val="00BC0F7B"/>
    <w:rsid w:val="00BC338B"/>
    <w:rsid w:val="00BD0341"/>
    <w:rsid w:val="00BD7AD5"/>
    <w:rsid w:val="00C118D2"/>
    <w:rsid w:val="00C14682"/>
    <w:rsid w:val="00C32038"/>
    <w:rsid w:val="00C46CC9"/>
    <w:rsid w:val="00C740DF"/>
    <w:rsid w:val="00CA3768"/>
    <w:rsid w:val="00CB127E"/>
    <w:rsid w:val="00CC66C1"/>
    <w:rsid w:val="00CE7600"/>
    <w:rsid w:val="00D32DC9"/>
    <w:rsid w:val="00D73DAD"/>
    <w:rsid w:val="00D77133"/>
    <w:rsid w:val="00DA4299"/>
    <w:rsid w:val="00DA677B"/>
    <w:rsid w:val="00DB117C"/>
    <w:rsid w:val="00DC681D"/>
    <w:rsid w:val="00DD09EF"/>
    <w:rsid w:val="00DD1B53"/>
    <w:rsid w:val="00DE5DB0"/>
    <w:rsid w:val="00DE76E9"/>
    <w:rsid w:val="00DF265D"/>
    <w:rsid w:val="00DF3168"/>
    <w:rsid w:val="00E125ED"/>
    <w:rsid w:val="00E350A3"/>
    <w:rsid w:val="00E43F18"/>
    <w:rsid w:val="00E74B86"/>
    <w:rsid w:val="00E968C1"/>
    <w:rsid w:val="00EA0952"/>
    <w:rsid w:val="00EA1CB7"/>
    <w:rsid w:val="00EB34A2"/>
    <w:rsid w:val="00EC2893"/>
    <w:rsid w:val="00EC66A1"/>
    <w:rsid w:val="00ED1572"/>
    <w:rsid w:val="00ED71C7"/>
    <w:rsid w:val="00ED796C"/>
    <w:rsid w:val="00F2446D"/>
    <w:rsid w:val="00F3363A"/>
    <w:rsid w:val="00F51823"/>
    <w:rsid w:val="00F529D7"/>
    <w:rsid w:val="00F57F3F"/>
    <w:rsid w:val="00F62138"/>
    <w:rsid w:val="00F71B56"/>
    <w:rsid w:val="00F77554"/>
    <w:rsid w:val="00FA498B"/>
    <w:rsid w:val="00FA51BE"/>
    <w:rsid w:val="00FB06E3"/>
    <w:rsid w:val="00FC65FA"/>
    <w:rsid w:val="00FC66AB"/>
    <w:rsid w:val="00FC6A0F"/>
    <w:rsid w:val="00FD1C87"/>
    <w:rsid w:val="00FD3A23"/>
    <w:rsid w:val="00FE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D6044"/>
  <w15:chartTrackingRefBased/>
  <w15:docId w15:val="{7F36194F-D219-4DA7-8E15-30780B40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DA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73DAD"/>
  </w:style>
  <w:style w:type="paragraph" w:styleId="Footer">
    <w:name w:val="footer"/>
    <w:basedOn w:val="Normal"/>
    <w:link w:val="FooterChar"/>
    <w:uiPriority w:val="99"/>
    <w:unhideWhenUsed/>
    <w:rsid w:val="00D73DA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73DAD"/>
  </w:style>
  <w:style w:type="paragraph" w:styleId="ListParagraph">
    <w:name w:val="List Paragraph"/>
    <w:basedOn w:val="Normal"/>
    <w:uiPriority w:val="34"/>
    <w:qFormat/>
    <w:rsid w:val="00230D0F"/>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5839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0543">
      <w:bodyDiv w:val="1"/>
      <w:marLeft w:val="0"/>
      <w:marRight w:val="0"/>
      <w:marTop w:val="0"/>
      <w:marBottom w:val="0"/>
      <w:divBdr>
        <w:top w:val="none" w:sz="0" w:space="0" w:color="auto"/>
        <w:left w:val="none" w:sz="0" w:space="0" w:color="auto"/>
        <w:bottom w:val="none" w:sz="0" w:space="0" w:color="auto"/>
        <w:right w:val="none" w:sz="0" w:space="0" w:color="auto"/>
      </w:divBdr>
    </w:div>
    <w:div w:id="16018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l-1.com/h/dccGhTxN?url=https://us02web.zoom.us/j/8150118267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FEFD9586493439599A495D93727C6" ma:contentTypeVersion="8" ma:contentTypeDescription="Create a new document." ma:contentTypeScope="" ma:versionID="ef4590f98f5cb42639cc41771367e519">
  <xsd:schema xmlns:xsd="http://www.w3.org/2001/XMLSchema" xmlns:xs="http://www.w3.org/2001/XMLSchema" xmlns:p="http://schemas.microsoft.com/office/2006/metadata/properties" xmlns:ns2="5a5bec54-8f11-487d-a0c3-f5c6df58db08" xmlns:ns3="f72850e4-4278-4410-9ca6-6de7e3eadc3b" targetNamespace="http://schemas.microsoft.com/office/2006/metadata/properties" ma:root="true" ma:fieldsID="2befe1bf6e48ec5b7f2903f9dec98ede" ns2:_="" ns3:_="">
    <xsd:import namespace="5a5bec54-8f11-487d-a0c3-f5c6df58db08"/>
    <xsd:import namespace="f72850e4-4278-4410-9ca6-6de7e3ead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bec54-8f11-487d-a0c3-f5c6df58db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2850e4-4278-4410-9ca6-6de7e3eadc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a5bec54-8f11-487d-a0c3-f5c6df58db08">
      <UserInfo>
        <DisplayName/>
        <AccountId xsi:nil="true"/>
        <AccountType/>
      </UserInfo>
    </SharedWithUsers>
    <MediaLengthInSeconds xmlns="f72850e4-4278-4410-9ca6-6de7e3eadc3b" xsi:nil="true"/>
  </documentManagement>
</p:properties>
</file>

<file path=customXml/itemProps1.xml><?xml version="1.0" encoding="utf-8"?>
<ds:datastoreItem xmlns:ds="http://schemas.openxmlformats.org/officeDocument/2006/customXml" ds:itemID="{0018BDDD-B519-4C1B-BD4A-B9B8F303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bec54-8f11-487d-a0c3-f5c6df58db08"/>
    <ds:schemaRef ds:uri="f72850e4-4278-4410-9ca6-6de7e3e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3CCFE-FC02-4480-953E-1D5EFAB4DA46}">
  <ds:schemaRefs>
    <ds:schemaRef ds:uri="http://schemas.microsoft.com/sharepoint/v3/contenttype/forms"/>
  </ds:schemaRefs>
</ds:datastoreItem>
</file>

<file path=customXml/itemProps3.xml><?xml version="1.0" encoding="utf-8"?>
<ds:datastoreItem xmlns:ds="http://schemas.openxmlformats.org/officeDocument/2006/customXml" ds:itemID="{7D6898C9-9126-446C-86BF-DC7959673C17}">
  <ds:schemaRefs>
    <ds:schemaRef ds:uri="http://schemas.microsoft.com/office/2006/metadata/properties"/>
    <ds:schemaRef ds:uri="http://schemas.microsoft.com/office/infopath/2007/PartnerControls"/>
    <ds:schemaRef ds:uri="5a5bec54-8f11-487d-a0c3-f5c6df58db08"/>
    <ds:schemaRef ds:uri="f72850e4-4278-4410-9ca6-6de7e3eadc3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marvinf@smartstart-fc.org</dc:creator>
  <cp:keywords/>
  <dc:description/>
  <cp:lastModifiedBy>Timothy Campbell</cp:lastModifiedBy>
  <cp:revision>3</cp:revision>
  <dcterms:created xsi:type="dcterms:W3CDTF">2023-02-08T18:21:00Z</dcterms:created>
  <dcterms:modified xsi:type="dcterms:W3CDTF">2023-02-13T17:08:00Z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0x0101008BDFEFD9586493439599A495D93727C6</vt:lpwstr>
  </property>
  <property fmtid="{D5CDD505-2E9C-101B-9397-08002B2CF9AE}" pid="3" name="Order">
    <vt:r8>338000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